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1E" w:rsidRDefault="00A9641E" w:rsidP="00A9641E">
      <w:pPr>
        <w:jc w:val="center"/>
      </w:pPr>
    </w:p>
    <w:p w:rsidR="00A9641E" w:rsidRPr="00D3328D" w:rsidRDefault="00A9641E" w:rsidP="00A9641E">
      <w:pPr>
        <w:jc w:val="center"/>
        <w:rPr>
          <w:b/>
          <w:sz w:val="56"/>
          <w:szCs w:val="56"/>
        </w:rPr>
      </w:pPr>
      <w:r w:rsidRPr="00D3328D">
        <w:rPr>
          <w:b/>
          <w:sz w:val="56"/>
          <w:szCs w:val="56"/>
        </w:rPr>
        <w:t>Lecture écriture</w:t>
      </w:r>
    </w:p>
    <w:p w:rsidR="007B58C5" w:rsidRDefault="007B58C5" w:rsidP="007B58C5"/>
    <w:p w:rsidR="00D11BDB" w:rsidRDefault="00D11BDB" w:rsidP="00D11BDB"/>
    <w:p w:rsidR="000F2E9C" w:rsidRDefault="000F2E9C" w:rsidP="000F2E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CORRIGÉ de la </w:t>
      </w:r>
      <w:r w:rsidR="00DC2936">
        <w:rPr>
          <w:b/>
          <w:sz w:val="28"/>
          <w:szCs w:val="28"/>
        </w:rPr>
        <w:t>troisième</w:t>
      </w:r>
      <w:r>
        <w:rPr>
          <w:b/>
          <w:sz w:val="28"/>
          <w:szCs w:val="28"/>
        </w:rPr>
        <w:t xml:space="preserve"> partie</w:t>
      </w:r>
      <w:r w:rsidR="00547C24">
        <w:rPr>
          <w:b/>
          <w:sz w:val="28"/>
          <w:szCs w:val="28"/>
        </w:rPr>
        <w:t xml:space="preserve"> (DM)</w:t>
      </w:r>
      <w:r>
        <w:rPr>
          <w:b/>
          <w:sz w:val="28"/>
          <w:szCs w:val="28"/>
        </w:rPr>
        <w:t> :</w:t>
      </w:r>
    </w:p>
    <w:p w:rsidR="000F2E9C" w:rsidRPr="005B019A" w:rsidRDefault="000F2E9C" w:rsidP="00D11BDB"/>
    <w:p w:rsidR="00C47984" w:rsidRPr="00E9780B" w:rsidRDefault="00C47984" w:rsidP="00C47984">
      <w:pPr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3- Mise en application</w:t>
      </w:r>
    </w:p>
    <w:p w:rsidR="00D11BDB" w:rsidRPr="00AC1538" w:rsidRDefault="00D11BDB" w:rsidP="00D11BDB">
      <w:pPr>
        <w:rPr>
          <w:szCs w:val="24"/>
        </w:rPr>
      </w:pPr>
    </w:p>
    <w:p w:rsidR="00C47984" w:rsidRDefault="00C47984" w:rsidP="00AC1538">
      <w:pPr>
        <w:autoSpaceDE w:val="0"/>
        <w:autoSpaceDN w:val="0"/>
        <w:adjustRightInd w:val="0"/>
        <w:jc w:val="left"/>
        <w:rPr>
          <w:rFonts w:cs="Times New Roman"/>
          <w:color w:val="000000"/>
          <w:szCs w:val="24"/>
        </w:rPr>
      </w:pPr>
      <w:r w:rsidRPr="009457B6">
        <w:rPr>
          <w:rFonts w:cs="Times New Roman"/>
          <w:color w:val="000000"/>
          <w:szCs w:val="24"/>
        </w:rPr>
        <w:t>Texte 1 :</w:t>
      </w:r>
    </w:p>
    <w:p w:rsidR="009457B6" w:rsidRPr="009457B6" w:rsidRDefault="009457B6" w:rsidP="00AC1538">
      <w:pPr>
        <w:autoSpaceDE w:val="0"/>
        <w:autoSpaceDN w:val="0"/>
        <w:adjustRightInd w:val="0"/>
        <w:jc w:val="left"/>
        <w:rPr>
          <w:rFonts w:cs="Times New Roman"/>
          <w:color w:val="000000"/>
          <w:szCs w:val="24"/>
        </w:rPr>
      </w:pPr>
    </w:p>
    <w:p w:rsidR="009457B6" w:rsidRPr="009457B6" w:rsidRDefault="009457B6" w:rsidP="009457B6">
      <w:pPr>
        <w:autoSpaceDE w:val="0"/>
        <w:autoSpaceDN w:val="0"/>
        <w:adjustRightInd w:val="0"/>
        <w:ind w:firstLine="567"/>
        <w:rPr>
          <w:rFonts w:cs="Times New Roman"/>
          <w:szCs w:val="24"/>
        </w:rPr>
      </w:pPr>
      <w:r w:rsidRPr="00E80722">
        <w:rPr>
          <w:rFonts w:cs="Times New Roman"/>
          <w:color w:val="00B050"/>
          <w:szCs w:val="24"/>
        </w:rPr>
        <w:t>En chinois, les verbes ne se conjuguent pas. Des expressions précisent le temps.</w:t>
      </w:r>
    </w:p>
    <w:p w:rsidR="009457B6" w:rsidRPr="009457B6" w:rsidRDefault="009457B6" w:rsidP="009457B6">
      <w:pPr>
        <w:autoSpaceDE w:val="0"/>
        <w:autoSpaceDN w:val="0"/>
        <w:adjustRightInd w:val="0"/>
        <w:ind w:firstLine="567"/>
        <w:rPr>
          <w:rFonts w:cs="Times New Roman"/>
          <w:szCs w:val="24"/>
        </w:rPr>
      </w:pPr>
      <w:r w:rsidRPr="009457B6">
        <w:rPr>
          <w:rFonts w:cs="Times New Roman"/>
          <w:szCs w:val="24"/>
        </w:rPr>
        <w:t xml:space="preserve">En français, les formes sont innombrables : elles dépendent </w:t>
      </w:r>
      <w:r w:rsidRPr="00E80722">
        <w:rPr>
          <w:rFonts w:cs="Times New Roman"/>
          <w:color w:val="1F497D" w:themeColor="text2"/>
          <w:szCs w:val="24"/>
        </w:rPr>
        <w:t>de la personne, du temps ou du type de verbe.</w:t>
      </w:r>
      <w:r>
        <w:rPr>
          <w:rFonts w:cs="Times New Roman"/>
          <w:szCs w:val="24"/>
        </w:rPr>
        <w:t xml:space="preserve"> </w:t>
      </w:r>
      <w:r w:rsidRPr="009457B6">
        <w:rPr>
          <w:rFonts w:cs="Times New Roman"/>
          <w:szCs w:val="24"/>
        </w:rPr>
        <w:t xml:space="preserve">Parfois, les formes sont tellement différentes que certains verbes sont difficilement reconnaissables </w:t>
      </w:r>
      <w:r w:rsidRPr="00E80722">
        <w:rPr>
          <w:rFonts w:cs="Times New Roman"/>
          <w:b/>
          <w:color w:val="FF0000"/>
          <w:szCs w:val="24"/>
        </w:rPr>
        <w:t>!</w:t>
      </w:r>
      <w:r w:rsidRPr="009457B6">
        <w:rPr>
          <w:rFonts w:cs="Times New Roman"/>
          <w:szCs w:val="24"/>
        </w:rPr>
        <w:t xml:space="preserve"> </w:t>
      </w:r>
      <w:r w:rsidRPr="00CF1639">
        <w:rPr>
          <w:rFonts w:cs="Times New Roman"/>
          <w:color w:val="C0504D" w:themeColor="accent2"/>
          <w:szCs w:val="24"/>
        </w:rPr>
        <w:t xml:space="preserve">Et il faut ajouter les habitudes et la concordance </w:t>
      </w:r>
      <w:r w:rsidRPr="00E80722">
        <w:rPr>
          <w:rFonts w:cs="Times New Roman"/>
          <w:b/>
          <w:color w:val="FF0000"/>
          <w:szCs w:val="24"/>
        </w:rPr>
        <w:t>!</w:t>
      </w:r>
    </w:p>
    <w:p w:rsidR="00EA0C01" w:rsidRPr="00E80722" w:rsidRDefault="009457B6" w:rsidP="00694168">
      <w:pPr>
        <w:tabs>
          <w:tab w:val="right" w:pos="9072"/>
        </w:tabs>
        <w:autoSpaceDE w:val="0"/>
        <w:autoSpaceDN w:val="0"/>
        <w:adjustRightInd w:val="0"/>
        <w:ind w:firstLine="567"/>
        <w:rPr>
          <w:rFonts w:cs="Times New Roman"/>
          <w:color w:val="00B050"/>
          <w:szCs w:val="24"/>
        </w:rPr>
      </w:pPr>
      <w:r w:rsidRPr="00E80722">
        <w:rPr>
          <w:rFonts w:cs="Times New Roman"/>
          <w:color w:val="00B050"/>
          <w:szCs w:val="24"/>
        </w:rPr>
        <w:t>Pourquoi ces langues sont si différentes ? M. Zhao me répond : « C'est parce que les Chinois voient le temps comme un mouvement continu et indépendant. »</w:t>
      </w:r>
    </w:p>
    <w:p w:rsidR="009457B6" w:rsidRDefault="00694168" w:rsidP="00694168">
      <w:pPr>
        <w:tabs>
          <w:tab w:val="right" w:pos="9072"/>
        </w:tabs>
        <w:autoSpaceDE w:val="0"/>
        <w:autoSpaceDN w:val="0"/>
        <w:adjustRightInd w:val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9457B6" w:rsidRPr="009457B6">
        <w:rPr>
          <w:rFonts w:cs="Times New Roman"/>
          <w:szCs w:val="24"/>
        </w:rPr>
        <w:t>(83 mots)</w:t>
      </w:r>
    </w:p>
    <w:p w:rsidR="00E80722" w:rsidRDefault="00E80722" w:rsidP="00E80722">
      <w:pPr>
        <w:tabs>
          <w:tab w:val="right" w:pos="9072"/>
        </w:tabs>
        <w:autoSpaceDE w:val="0"/>
        <w:autoSpaceDN w:val="0"/>
        <w:adjustRightInd w:val="0"/>
        <w:rPr>
          <w:rFonts w:cs="Times New Roman"/>
          <w:szCs w:val="24"/>
        </w:rPr>
      </w:pPr>
    </w:p>
    <w:p w:rsidR="00E80722" w:rsidRDefault="00E80722" w:rsidP="00E80722">
      <w:pPr>
        <w:tabs>
          <w:tab w:val="right" w:pos="9072"/>
        </w:tabs>
        <w:autoSpaceDE w:val="0"/>
        <w:autoSpaceDN w:val="0"/>
        <w:adjustRightInd w:val="0"/>
        <w:rPr>
          <w:rFonts w:cs="Times New Roman"/>
          <w:szCs w:val="24"/>
        </w:rPr>
      </w:pPr>
    </w:p>
    <w:p w:rsidR="00E80722" w:rsidRDefault="00E80722" w:rsidP="00E80722">
      <w:pPr>
        <w:tabs>
          <w:tab w:val="right" w:pos="9072"/>
        </w:tabs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Explications :</w:t>
      </w:r>
    </w:p>
    <w:p w:rsidR="00E80722" w:rsidRDefault="00E80722" w:rsidP="00E80722">
      <w:pPr>
        <w:pStyle w:val="ListParagraph"/>
        <w:numPr>
          <w:ilvl w:val="0"/>
          <w:numId w:val="16"/>
        </w:numPr>
        <w:tabs>
          <w:tab w:val="left" w:pos="567"/>
          <w:tab w:val="right" w:pos="9072"/>
        </w:tabs>
        <w:autoSpaceDE w:val="0"/>
        <w:autoSpaceDN w:val="0"/>
        <w:adjustRightInd w:val="0"/>
        <w:ind w:left="0" w:firstLine="34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Les phrases </w:t>
      </w:r>
      <w:r w:rsidRPr="00E80722">
        <w:rPr>
          <w:rFonts w:cs="Times New Roman"/>
          <w:color w:val="00B050"/>
          <w:szCs w:val="24"/>
        </w:rPr>
        <w:t>en vert</w:t>
      </w:r>
      <w:r>
        <w:rPr>
          <w:rFonts w:cs="Times New Roman"/>
          <w:szCs w:val="24"/>
        </w:rPr>
        <w:t xml:space="preserve"> sont les phrases qui vous ont été données dans le questionnaire</w:t>
      </w:r>
    </w:p>
    <w:p w:rsidR="00E80722" w:rsidRDefault="00E80722" w:rsidP="00E80722">
      <w:pPr>
        <w:pStyle w:val="ListParagraph"/>
        <w:numPr>
          <w:ilvl w:val="0"/>
          <w:numId w:val="16"/>
        </w:numPr>
        <w:tabs>
          <w:tab w:val="left" w:pos="567"/>
          <w:tab w:val="right" w:pos="9072"/>
        </w:tabs>
        <w:autoSpaceDE w:val="0"/>
        <w:autoSpaceDN w:val="0"/>
        <w:adjustRightInd w:val="0"/>
        <w:ind w:left="0" w:firstLine="34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Il ne faut pas écrire </w:t>
      </w:r>
      <w:r w:rsidRPr="00E80722">
        <w:rPr>
          <w:rFonts w:cs="Times New Roman"/>
          <w:szCs w:val="24"/>
          <w:highlight w:val="yellow"/>
        </w:rPr>
        <w:t>le chapeau</w:t>
      </w:r>
      <w:r>
        <w:rPr>
          <w:rFonts w:cs="Times New Roman"/>
          <w:szCs w:val="24"/>
        </w:rPr>
        <w:t xml:space="preserve"> dans le résumé. En effet, comme il s’agit du contexte du texte, le résumé n’en tient pas compte.</w:t>
      </w:r>
    </w:p>
    <w:p w:rsidR="00E80722" w:rsidRDefault="00E80722" w:rsidP="00E80722">
      <w:pPr>
        <w:pStyle w:val="ListParagraph"/>
        <w:numPr>
          <w:ilvl w:val="0"/>
          <w:numId w:val="16"/>
        </w:numPr>
        <w:tabs>
          <w:tab w:val="left" w:pos="567"/>
          <w:tab w:val="right" w:pos="9072"/>
        </w:tabs>
        <w:autoSpaceDE w:val="0"/>
        <w:autoSpaceDN w:val="0"/>
        <w:adjustRightInd w:val="0"/>
        <w:ind w:left="0" w:firstLine="349"/>
        <w:rPr>
          <w:rFonts w:cs="Times New Roman"/>
          <w:szCs w:val="24"/>
        </w:rPr>
      </w:pPr>
      <w:r>
        <w:rPr>
          <w:rFonts w:cs="Times New Roman"/>
          <w:szCs w:val="24"/>
        </w:rPr>
        <w:t>Comme il s’agit d’un extrait de roman, il faut conserver la forme de ce type de texte.</w:t>
      </w:r>
    </w:p>
    <w:p w:rsidR="00E80722" w:rsidRDefault="00E80722" w:rsidP="00E80722">
      <w:pPr>
        <w:pStyle w:val="ListParagraph"/>
        <w:numPr>
          <w:ilvl w:val="0"/>
          <w:numId w:val="16"/>
        </w:numPr>
        <w:tabs>
          <w:tab w:val="left" w:pos="567"/>
          <w:tab w:val="right" w:pos="9072"/>
        </w:tabs>
        <w:autoSpaceDE w:val="0"/>
        <w:autoSpaceDN w:val="0"/>
        <w:adjustRightInd w:val="0"/>
        <w:ind w:left="0" w:firstLine="349"/>
        <w:rPr>
          <w:rFonts w:cs="Times New Roman"/>
          <w:szCs w:val="24"/>
        </w:rPr>
      </w:pPr>
      <w:r>
        <w:rPr>
          <w:rFonts w:cs="Times New Roman"/>
          <w:szCs w:val="24"/>
        </w:rPr>
        <w:t>Le texte original compte 3 paragraphes, vous retrouvez les trois paragraphes dans le résumé avec un alinéa en début de ligne.</w:t>
      </w:r>
    </w:p>
    <w:p w:rsidR="00E80722" w:rsidRPr="00E80722" w:rsidRDefault="00E80722" w:rsidP="00E80722">
      <w:pPr>
        <w:pStyle w:val="ListParagraph"/>
        <w:numPr>
          <w:ilvl w:val="0"/>
          <w:numId w:val="16"/>
        </w:numPr>
        <w:tabs>
          <w:tab w:val="left" w:pos="567"/>
          <w:tab w:val="right" w:pos="9072"/>
        </w:tabs>
        <w:autoSpaceDE w:val="0"/>
        <w:autoSpaceDN w:val="0"/>
        <w:adjustRightInd w:val="0"/>
        <w:ind w:left="0" w:firstLine="349"/>
        <w:rPr>
          <w:rFonts w:cs="Times New Roman"/>
          <w:szCs w:val="24"/>
        </w:rPr>
      </w:pPr>
      <w:r w:rsidRPr="00CF1639">
        <w:rPr>
          <w:rFonts w:cs="Times New Roman"/>
          <w:color w:val="1F497D" w:themeColor="text2"/>
          <w:szCs w:val="24"/>
        </w:rPr>
        <w:t>En bleu</w:t>
      </w:r>
      <w:r>
        <w:rPr>
          <w:rFonts w:cs="Times New Roman"/>
          <w:szCs w:val="24"/>
        </w:rPr>
        <w:t>, les mots génériques que vous avez déduit</w:t>
      </w:r>
      <w:r w:rsidR="00E75CE6">
        <w:rPr>
          <w:rFonts w:cs="Times New Roman"/>
          <w:szCs w:val="24"/>
        </w:rPr>
        <w:t>s</w:t>
      </w:r>
      <w:r>
        <w:rPr>
          <w:rFonts w:cs="Times New Roman"/>
          <w:szCs w:val="24"/>
        </w:rPr>
        <w:t xml:space="preserve"> de la question n°6 du questionnaire ; </w:t>
      </w:r>
      <w:r w:rsidR="00CF1639">
        <w:rPr>
          <w:rFonts w:cs="Times New Roman"/>
          <w:szCs w:val="24"/>
        </w:rPr>
        <w:t>« les modes » ne sont pas écrits puisqu’avec l’expression « du temps » cela comprend temps et modes de conjugaison et cela permet de respecter le nombre de mot</w:t>
      </w:r>
      <w:r w:rsidR="00E75CE6">
        <w:rPr>
          <w:rFonts w:cs="Times New Roman"/>
          <w:szCs w:val="24"/>
        </w:rPr>
        <w:t>s</w:t>
      </w:r>
      <w:bookmarkStart w:id="0" w:name="_GoBack"/>
      <w:bookmarkEnd w:id="0"/>
      <w:r w:rsidR="00CF1639">
        <w:rPr>
          <w:rFonts w:cs="Times New Roman"/>
          <w:szCs w:val="24"/>
        </w:rPr>
        <w:t xml:space="preserve"> (1/4).</w:t>
      </w:r>
    </w:p>
    <w:p w:rsidR="00E80722" w:rsidRDefault="00E80722" w:rsidP="00E80722">
      <w:pPr>
        <w:pStyle w:val="ListParagraph"/>
        <w:numPr>
          <w:ilvl w:val="0"/>
          <w:numId w:val="16"/>
        </w:numPr>
        <w:tabs>
          <w:tab w:val="left" w:pos="567"/>
          <w:tab w:val="right" w:pos="9072"/>
        </w:tabs>
        <w:autoSpaceDE w:val="0"/>
        <w:autoSpaceDN w:val="0"/>
        <w:adjustRightInd w:val="0"/>
        <w:ind w:left="0" w:firstLine="34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Vous devez utiliser </w:t>
      </w:r>
      <w:r w:rsidRPr="00CF1639">
        <w:rPr>
          <w:rFonts w:cs="Times New Roman"/>
          <w:color w:val="FF0000"/>
          <w:szCs w:val="24"/>
        </w:rPr>
        <w:t>les points d’exclamation </w:t>
      </w:r>
      <w:r>
        <w:rPr>
          <w:rFonts w:cs="Times New Roman"/>
          <w:szCs w:val="24"/>
        </w:rPr>
        <w:t>: cf. question n°7 du questionnaire</w:t>
      </w:r>
      <w:r w:rsidR="00CF1639">
        <w:rPr>
          <w:rFonts w:cs="Times New Roman"/>
          <w:szCs w:val="24"/>
        </w:rPr>
        <w:t>.</w:t>
      </w:r>
    </w:p>
    <w:p w:rsidR="00CF1639" w:rsidRPr="00E80722" w:rsidRDefault="00CF1639" w:rsidP="00E80722">
      <w:pPr>
        <w:pStyle w:val="ListParagraph"/>
        <w:numPr>
          <w:ilvl w:val="0"/>
          <w:numId w:val="16"/>
        </w:numPr>
        <w:tabs>
          <w:tab w:val="left" w:pos="567"/>
          <w:tab w:val="right" w:pos="9072"/>
        </w:tabs>
        <w:autoSpaceDE w:val="0"/>
        <w:autoSpaceDN w:val="0"/>
        <w:adjustRightInd w:val="0"/>
        <w:ind w:left="0" w:firstLine="34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La question n°8 du questionnaire vous aidait pour retrouver l’idée importante de la phrase </w:t>
      </w:r>
      <w:r w:rsidRPr="00CF1639">
        <w:rPr>
          <w:rFonts w:cs="Times New Roman"/>
          <w:color w:val="C0504D" w:themeColor="accent2"/>
          <w:szCs w:val="24"/>
        </w:rPr>
        <w:t>en rose</w:t>
      </w:r>
      <w:r>
        <w:rPr>
          <w:rFonts w:cs="Times New Roman"/>
          <w:szCs w:val="24"/>
        </w:rPr>
        <w:t>.</w:t>
      </w:r>
    </w:p>
    <w:p w:rsidR="00694168" w:rsidRDefault="00694168" w:rsidP="00694168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</w:p>
    <w:sectPr w:rsidR="00694168" w:rsidSect="00A9641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178" w:rsidRDefault="00904178" w:rsidP="00A9641E">
      <w:r>
        <w:separator/>
      </w:r>
    </w:p>
  </w:endnote>
  <w:endnote w:type="continuationSeparator" w:id="0">
    <w:p w:rsidR="00904178" w:rsidRDefault="00904178" w:rsidP="00A9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81A" w:rsidRDefault="001E381A" w:rsidP="00A9641E">
    <w:pPr>
      <w:pStyle w:val="Footer"/>
      <w:ind w:right="480"/>
      <w:jc w:val="left"/>
    </w:pPr>
    <w:r>
      <w:t xml:space="preserve">École Centrale Pékin </w:t>
    </w:r>
    <w:r>
      <w:tab/>
    </w:r>
    <w:sdt>
      <w:sdtPr>
        <w:id w:val="292333788"/>
        <w:docPartObj>
          <w:docPartGallery w:val="Page Numbers (Top of Page)"/>
          <w:docPartUnique/>
        </w:docPartObj>
      </w:sdtPr>
      <w:sdtEndPr/>
      <w:sdtContent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 w:rsidR="00694168"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  <w:r>
          <w:t xml:space="preserve"> /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 w:rsidR="00694168"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</w:sdtContent>
    </w:sdt>
    <w:r>
      <w:tab/>
      <w:t>AC/GL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007" w:rsidRDefault="000D5007">
    <w:pPr>
      <w:pStyle w:val="Footer"/>
    </w:pPr>
    <w:r>
      <w:tab/>
    </w:r>
    <w:sdt>
      <w:sdtPr>
        <w:id w:val="1209375614"/>
        <w:docPartObj>
          <w:docPartGallery w:val="Page Numbers (Top of Page)"/>
          <w:docPartUnique/>
        </w:docPartObj>
      </w:sdtPr>
      <w:sdtEndPr/>
      <w:sdtContent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 w:rsidR="00E75CE6">
          <w:rPr>
            <w:b/>
            <w:bCs/>
            <w:noProof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/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 w:rsidR="00E75CE6">
          <w:rPr>
            <w:b/>
            <w:bCs/>
            <w:noProof/>
          </w:rPr>
          <w:t>1</w:t>
        </w:r>
        <w:r>
          <w:rPr>
            <w:b/>
            <w:bCs/>
            <w:szCs w:val="24"/>
          </w:rPr>
          <w:fldChar w:fldCharType="end"/>
        </w:r>
      </w:sdtContent>
    </w:sdt>
    <w:r>
      <w:tab/>
      <w:t>AC/GL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178" w:rsidRDefault="00904178" w:rsidP="00A9641E">
      <w:r>
        <w:separator/>
      </w:r>
    </w:p>
  </w:footnote>
  <w:footnote w:type="continuationSeparator" w:id="0">
    <w:p w:rsidR="00904178" w:rsidRDefault="00904178" w:rsidP="00A96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81A" w:rsidRDefault="001E381A">
    <w:pPr>
      <w:pStyle w:val="Header"/>
    </w:pPr>
    <w:r>
      <w:t>Lecture - Écriture</w:t>
    </w:r>
    <w:r>
      <w:tab/>
    </w:r>
    <w:r>
      <w:tab/>
      <w:t>2019-2020</w:t>
    </w:r>
  </w:p>
  <w:p w:rsidR="001E381A" w:rsidRDefault="001E381A">
    <w:pPr>
      <w:pStyle w:val="Header"/>
    </w:pPr>
    <w:r>
      <w:tab/>
    </w:r>
    <w:r>
      <w:tab/>
      <w:t>Semestre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007" w:rsidRPr="00A9641E" w:rsidRDefault="000D5007" w:rsidP="000D5007">
    <w:pPr>
      <w:tabs>
        <w:tab w:val="center" w:pos="7371"/>
      </w:tabs>
      <w:rPr>
        <w:sz w:val="28"/>
        <w:szCs w:val="28"/>
      </w:rPr>
    </w:pPr>
    <w:r w:rsidRPr="00A9641E">
      <w:rPr>
        <w:sz w:val="36"/>
        <w:szCs w:val="36"/>
      </w:rPr>
      <w:t>École Centrale Pékin</w:t>
    </w:r>
    <w:r>
      <w:rPr>
        <w:sz w:val="36"/>
        <w:szCs w:val="36"/>
      </w:rPr>
      <w:tab/>
    </w:r>
    <w:r w:rsidRPr="00A9641E">
      <w:rPr>
        <w:sz w:val="28"/>
        <w:szCs w:val="28"/>
      </w:rPr>
      <w:t>Année académique 2019-2020</w:t>
    </w:r>
  </w:p>
  <w:p w:rsidR="000D5007" w:rsidRPr="00D3328D" w:rsidRDefault="000D5007" w:rsidP="000D5007">
    <w:pPr>
      <w:tabs>
        <w:tab w:val="center" w:pos="7371"/>
      </w:tabs>
      <w:rPr>
        <w:sz w:val="36"/>
        <w:szCs w:val="36"/>
      </w:rPr>
    </w:pPr>
    <w:r w:rsidRPr="00A9641E">
      <w:rPr>
        <w:sz w:val="28"/>
        <w:szCs w:val="28"/>
      </w:rPr>
      <w:tab/>
      <w:t>semestre 2</w:t>
    </w:r>
  </w:p>
  <w:p w:rsidR="000D5007" w:rsidRDefault="000D50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39C3"/>
    <w:multiLevelType w:val="hybridMultilevel"/>
    <w:tmpl w:val="3BF0EB10"/>
    <w:lvl w:ilvl="0" w:tplc="512C84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theme="minorBidi"/>
      </w:rPr>
    </w:lvl>
    <w:lvl w:ilvl="1" w:tplc="18305B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3059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DC6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850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C019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2C8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0E65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BAD5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422D4"/>
    <w:multiLevelType w:val="hybridMultilevel"/>
    <w:tmpl w:val="D31C5556"/>
    <w:lvl w:ilvl="0" w:tplc="4FA010C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8829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5C387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A415C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7286E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A23F7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86F3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90940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2EDE4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10135A"/>
    <w:multiLevelType w:val="hybridMultilevel"/>
    <w:tmpl w:val="19B6DE88"/>
    <w:lvl w:ilvl="0" w:tplc="EA66FB2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073CF"/>
    <w:multiLevelType w:val="hybridMultilevel"/>
    <w:tmpl w:val="32AC55A4"/>
    <w:lvl w:ilvl="0" w:tplc="12885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F631E"/>
    <w:multiLevelType w:val="hybridMultilevel"/>
    <w:tmpl w:val="5EE4D19E"/>
    <w:lvl w:ilvl="0" w:tplc="DDC6AD2E">
      <w:start w:val="8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96DE9"/>
    <w:multiLevelType w:val="multilevel"/>
    <w:tmpl w:val="C7FA4806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B2943ED"/>
    <w:multiLevelType w:val="hybridMultilevel"/>
    <w:tmpl w:val="0E6A6A16"/>
    <w:lvl w:ilvl="0" w:tplc="FABE0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241C7"/>
    <w:multiLevelType w:val="hybridMultilevel"/>
    <w:tmpl w:val="19B6DE88"/>
    <w:lvl w:ilvl="0" w:tplc="EA66FB2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97637"/>
    <w:multiLevelType w:val="hybridMultilevel"/>
    <w:tmpl w:val="2FA42184"/>
    <w:lvl w:ilvl="0" w:tplc="2DA6B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C395B"/>
    <w:multiLevelType w:val="hybridMultilevel"/>
    <w:tmpl w:val="2CD41184"/>
    <w:lvl w:ilvl="0" w:tplc="58F4F3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00382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8E6D5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74326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5AF57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98133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2495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5CC5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DCCC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34163C"/>
    <w:multiLevelType w:val="hybridMultilevel"/>
    <w:tmpl w:val="356CCAB6"/>
    <w:lvl w:ilvl="0" w:tplc="A7641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022464"/>
    <w:multiLevelType w:val="multilevel"/>
    <w:tmpl w:val="738C1F1C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5BF14CF"/>
    <w:multiLevelType w:val="hybridMultilevel"/>
    <w:tmpl w:val="356CCAB6"/>
    <w:lvl w:ilvl="0" w:tplc="A7641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141CFC"/>
    <w:multiLevelType w:val="hybridMultilevel"/>
    <w:tmpl w:val="C4E870AA"/>
    <w:lvl w:ilvl="0" w:tplc="7BFE614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F13246"/>
    <w:multiLevelType w:val="hybridMultilevel"/>
    <w:tmpl w:val="C86460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C867AD"/>
    <w:multiLevelType w:val="hybridMultilevel"/>
    <w:tmpl w:val="EA0C4C36"/>
    <w:lvl w:ilvl="0" w:tplc="41BC5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3"/>
  </w:num>
  <w:num w:numId="5">
    <w:abstractNumId w:val="3"/>
  </w:num>
  <w:num w:numId="6">
    <w:abstractNumId w:val="6"/>
  </w:num>
  <w:num w:numId="7">
    <w:abstractNumId w:val="15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7"/>
  </w:num>
  <w:num w:numId="13">
    <w:abstractNumId w:val="8"/>
  </w:num>
  <w:num w:numId="14">
    <w:abstractNumId w:val="10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8D"/>
    <w:rsid w:val="000D5007"/>
    <w:rsid w:val="000F2E9C"/>
    <w:rsid w:val="00166032"/>
    <w:rsid w:val="001E381A"/>
    <w:rsid w:val="0021410A"/>
    <w:rsid w:val="00221063"/>
    <w:rsid w:val="002231A1"/>
    <w:rsid w:val="00514FDD"/>
    <w:rsid w:val="00535E6A"/>
    <w:rsid w:val="00547C24"/>
    <w:rsid w:val="0057347B"/>
    <w:rsid w:val="005B019A"/>
    <w:rsid w:val="00642ED3"/>
    <w:rsid w:val="00694168"/>
    <w:rsid w:val="007B10BB"/>
    <w:rsid w:val="007B58C5"/>
    <w:rsid w:val="007B7909"/>
    <w:rsid w:val="007D32A4"/>
    <w:rsid w:val="008516F8"/>
    <w:rsid w:val="0087242B"/>
    <w:rsid w:val="00904178"/>
    <w:rsid w:val="00905E50"/>
    <w:rsid w:val="009457B6"/>
    <w:rsid w:val="0096250F"/>
    <w:rsid w:val="00A9641E"/>
    <w:rsid w:val="00AC1538"/>
    <w:rsid w:val="00BC3C9E"/>
    <w:rsid w:val="00BD3C4D"/>
    <w:rsid w:val="00C47984"/>
    <w:rsid w:val="00CA27AF"/>
    <w:rsid w:val="00CE2DC9"/>
    <w:rsid w:val="00CE3F8D"/>
    <w:rsid w:val="00CF1639"/>
    <w:rsid w:val="00D11BDB"/>
    <w:rsid w:val="00D3328D"/>
    <w:rsid w:val="00D87E7F"/>
    <w:rsid w:val="00DC2936"/>
    <w:rsid w:val="00E75CE6"/>
    <w:rsid w:val="00E763B6"/>
    <w:rsid w:val="00E80722"/>
    <w:rsid w:val="00E9780B"/>
    <w:rsid w:val="00EA0C01"/>
    <w:rsid w:val="00EA1D96"/>
    <w:rsid w:val="00F1557B"/>
    <w:rsid w:val="00F97DC5"/>
    <w:rsid w:val="00FA4AF1"/>
    <w:rsid w:val="00FB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theme="minorBidi"/>
        <w:sz w:val="24"/>
        <w:szCs w:val="22"/>
        <w:lang w:val="fr-FR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1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4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41E"/>
  </w:style>
  <w:style w:type="paragraph" w:styleId="Footer">
    <w:name w:val="footer"/>
    <w:basedOn w:val="Normal"/>
    <w:link w:val="FooterChar"/>
    <w:uiPriority w:val="99"/>
    <w:unhideWhenUsed/>
    <w:rsid w:val="00A964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41E"/>
  </w:style>
  <w:style w:type="paragraph" w:styleId="NormalWeb">
    <w:name w:val="Normal (Web)"/>
    <w:basedOn w:val="Normal"/>
    <w:uiPriority w:val="99"/>
    <w:semiHidden/>
    <w:unhideWhenUsed/>
    <w:rsid w:val="00E9780B"/>
    <w:pPr>
      <w:spacing w:before="100" w:beforeAutospacing="1" w:after="100" w:afterAutospacing="1"/>
      <w:jc w:val="left"/>
    </w:pPr>
    <w:rPr>
      <w:rFonts w:eastAsiaTheme="minorEastAsia" w:cs="Times New Roman"/>
      <w:szCs w:val="24"/>
    </w:rPr>
  </w:style>
  <w:style w:type="paragraph" w:customStyle="1" w:styleId="Default">
    <w:name w:val="Default"/>
    <w:rsid w:val="0096250F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Cs w:val="24"/>
    </w:rPr>
  </w:style>
  <w:style w:type="table" w:styleId="TableGrid">
    <w:name w:val="Table Grid"/>
    <w:basedOn w:val="TableNormal"/>
    <w:uiPriority w:val="59"/>
    <w:rsid w:val="001E3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5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theme="minorBidi"/>
        <w:sz w:val="24"/>
        <w:szCs w:val="22"/>
        <w:lang w:val="fr-FR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1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4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41E"/>
  </w:style>
  <w:style w:type="paragraph" w:styleId="Footer">
    <w:name w:val="footer"/>
    <w:basedOn w:val="Normal"/>
    <w:link w:val="FooterChar"/>
    <w:uiPriority w:val="99"/>
    <w:unhideWhenUsed/>
    <w:rsid w:val="00A964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41E"/>
  </w:style>
  <w:style w:type="paragraph" w:styleId="NormalWeb">
    <w:name w:val="Normal (Web)"/>
    <w:basedOn w:val="Normal"/>
    <w:uiPriority w:val="99"/>
    <w:semiHidden/>
    <w:unhideWhenUsed/>
    <w:rsid w:val="00E9780B"/>
    <w:pPr>
      <w:spacing w:before="100" w:beforeAutospacing="1" w:after="100" w:afterAutospacing="1"/>
      <w:jc w:val="left"/>
    </w:pPr>
    <w:rPr>
      <w:rFonts w:eastAsiaTheme="minorEastAsia" w:cs="Times New Roman"/>
      <w:szCs w:val="24"/>
    </w:rPr>
  </w:style>
  <w:style w:type="paragraph" w:customStyle="1" w:styleId="Default">
    <w:name w:val="Default"/>
    <w:rsid w:val="0096250F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Cs w:val="24"/>
    </w:rPr>
  </w:style>
  <w:style w:type="table" w:styleId="TableGrid">
    <w:name w:val="Table Grid"/>
    <w:basedOn w:val="TableNormal"/>
    <w:uiPriority w:val="59"/>
    <w:rsid w:val="001E3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5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7610">
          <w:marLeft w:val="14"/>
          <w:marRight w:val="14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970">
          <w:marLeft w:val="14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1430">
          <w:marLeft w:val="5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1102">
          <w:marLeft w:val="5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988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F19D9-E60F-4773-B454-DF928C8B9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</dc:creator>
  <cp:lastModifiedBy>Anne Cournault</cp:lastModifiedBy>
  <cp:revision>3</cp:revision>
  <dcterms:created xsi:type="dcterms:W3CDTF">2020-03-14T08:59:00Z</dcterms:created>
  <dcterms:modified xsi:type="dcterms:W3CDTF">2020-03-16T05:38:00Z</dcterms:modified>
</cp:coreProperties>
</file>