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fr-FR"/>
        </w:rPr>
      </w:pPr>
      <w:r>
        <w:rPr>
          <w:lang w:val="fr-FR"/>
        </w:rPr>
        <w:t xml:space="preserve">En chinois, les verbes ne se conjuguent pas. Des expressions précisent le temps. Mais dans la langue française, les verbes se changent selon les personnes, les modes et les temps. Les règle de conjugaison varie beaucoup selon les types de verbes ! La connaissance d’emploi et la nécessité de concordance m’énervent. Pourquoi ces langues sont si différentes ? M.Zhao me répond : </w:t>
      </w:r>
      <w:r>
        <w:rPr>
          <w:rFonts w:hint="eastAsia"/>
          <w:lang w:val="fr-FR" w:eastAsia="zh-CN"/>
        </w:rPr>
        <w:t xml:space="preserve">《 </w:t>
      </w:r>
      <w:r>
        <w:rPr>
          <w:rFonts w:hint="default"/>
          <w:lang w:val="fr-FR" w:eastAsia="zh-CN"/>
        </w:rPr>
        <w:t xml:space="preserve">C’est parce que les Chinois voient le temps comme un mouvement continu et indépendant. </w:t>
      </w:r>
      <w:r>
        <w:rPr>
          <w:rFonts w:hint="eastAsia"/>
          <w:lang w:val="fr-FR"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2020-03-15T09:23:07Z</dcterms:created>
  <dc:creator>🌟</dc:creator>
  <cp:lastModifiedBy>🌟</cp:lastModifiedBy>
  <dcterms:modified xsi:type="dcterms:W3CDTF">2020-03-15T09:45:53Z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2052-10.7.1</vt:lpwstr>
  </property>
</Properties>
</file>