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6AB3" w14:textId="7022A37B" w:rsidR="00834F68" w:rsidRDefault="00D31B7E" w:rsidP="00D31B7E">
      <w:pPr>
        <w:ind w:firstLineChars="100" w:firstLine="220"/>
        <w:rPr>
          <w:lang w:val="fr-FR"/>
        </w:rPr>
      </w:pPr>
      <w:r>
        <w:rPr>
          <w:lang w:val="fr-FR"/>
        </w:rPr>
        <w:t>455/4 = 112</w:t>
      </w:r>
    </w:p>
    <w:p w14:paraId="7BE6A9C7" w14:textId="09B3A6AD" w:rsidR="00D31B7E" w:rsidRDefault="00D31B7E" w:rsidP="00F16872">
      <w:pPr>
        <w:spacing w:line="360" w:lineRule="auto"/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</w:t>
      </w:r>
      <w:r w:rsidR="00F16872">
        <w:rPr>
          <w:lang w:val="fr-FR"/>
        </w:rPr>
        <w:t xml:space="preserve">  </w:t>
      </w:r>
      <w:r>
        <w:rPr>
          <w:lang w:val="fr-FR"/>
        </w:rPr>
        <w:t xml:space="preserve">François Fillon, le candidat des Républicains, est accusé car la corruption de son épouse. Avant de ce fait, il est le favori de cette élection </w:t>
      </w:r>
      <w:r w:rsidR="00B550E0">
        <w:rPr>
          <w:lang w:val="fr-FR"/>
        </w:rPr>
        <w:t>jusqu’au 25 janvier dernier</w:t>
      </w:r>
      <w:r>
        <w:rPr>
          <w:lang w:val="fr-FR"/>
        </w:rPr>
        <w:t xml:space="preserve"> et sa femme est </w:t>
      </w:r>
      <w:r w:rsidR="00F16872">
        <w:rPr>
          <w:lang w:val="fr-FR"/>
        </w:rPr>
        <w:t xml:space="preserve">aussi une politicienne connue dans le parlement. </w:t>
      </w:r>
    </w:p>
    <w:p w14:paraId="166E4837" w14:textId="348FF893" w:rsidR="00F16872" w:rsidRDefault="00F16872" w:rsidP="00F16872">
      <w:pPr>
        <w:spacing w:line="360" w:lineRule="auto"/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Mais François a nié ses accusations, il a dit qu’il est le victime de cette lutte politique, Son épouse a aussi exprimé qu’elle </w:t>
      </w:r>
      <w:r w:rsidR="00784439">
        <w:rPr>
          <w:lang w:val="fr-FR"/>
        </w:rPr>
        <w:t>n’avait pas travaillé pour son mari.</w:t>
      </w:r>
    </w:p>
    <w:p w14:paraId="123FE1A4" w14:textId="557D0C3D" w:rsidR="00784439" w:rsidRPr="00D31B7E" w:rsidRDefault="00784439" w:rsidP="00F16872">
      <w:pPr>
        <w:spacing w:line="360" w:lineRule="auto"/>
        <w:rPr>
          <w:rFonts w:hint="eastAsia"/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Comme Watergate en 1974, ce scandale est aussi surnommé « le Pénélope Gate »</w:t>
      </w:r>
      <w:r w:rsidR="002B78B2">
        <w:rPr>
          <w:lang w:val="fr-FR"/>
        </w:rPr>
        <w:t xml:space="preserve">. Malgré qu’il y a de plus en plus de questions à résoudre, mais un point peut être déterminé : </w:t>
      </w:r>
      <w:r w:rsidR="003A46A5">
        <w:rPr>
          <w:lang w:val="fr-FR"/>
        </w:rPr>
        <w:t>plus de français soupçonnent la clarté d’élection et décident de ne pas voter.</w:t>
      </w:r>
      <w:bookmarkStart w:id="0" w:name="_GoBack"/>
      <w:bookmarkEnd w:id="0"/>
      <w:r w:rsidR="003A46A5">
        <w:rPr>
          <w:lang w:val="fr-FR"/>
        </w:rPr>
        <w:t xml:space="preserve">  </w:t>
      </w:r>
    </w:p>
    <w:sectPr w:rsidR="00784439" w:rsidRPr="00D3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F0EE" w14:textId="77777777" w:rsidR="007E4AD0" w:rsidRDefault="007E4AD0" w:rsidP="00D31B7E">
      <w:r>
        <w:separator/>
      </w:r>
    </w:p>
  </w:endnote>
  <w:endnote w:type="continuationSeparator" w:id="0">
    <w:p w14:paraId="6CF6B231" w14:textId="77777777" w:rsidR="007E4AD0" w:rsidRDefault="007E4AD0" w:rsidP="00D3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68A29" w14:textId="77777777" w:rsidR="007E4AD0" w:rsidRDefault="007E4AD0" w:rsidP="00D31B7E">
      <w:r>
        <w:separator/>
      </w:r>
    </w:p>
  </w:footnote>
  <w:footnote w:type="continuationSeparator" w:id="0">
    <w:p w14:paraId="47BB513D" w14:textId="77777777" w:rsidR="007E4AD0" w:rsidRDefault="007E4AD0" w:rsidP="00D3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B"/>
    <w:rsid w:val="0001103C"/>
    <w:rsid w:val="001D1B19"/>
    <w:rsid w:val="001D3C6C"/>
    <w:rsid w:val="002B78B2"/>
    <w:rsid w:val="003A46A5"/>
    <w:rsid w:val="00784439"/>
    <w:rsid w:val="007E4AD0"/>
    <w:rsid w:val="00AC526B"/>
    <w:rsid w:val="00B550E0"/>
    <w:rsid w:val="00D31B7E"/>
    <w:rsid w:val="00DC4547"/>
    <w:rsid w:val="00E10D6C"/>
    <w:rsid w:val="00E36BAB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2AC2A"/>
  <w15:chartTrackingRefBased/>
  <w15:docId w15:val="{46C95171-87A1-4E33-B0F3-14FA8160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正旭 文</dc:creator>
  <cp:keywords/>
  <dc:description/>
  <cp:lastModifiedBy>正旭 文</cp:lastModifiedBy>
  <cp:revision>7</cp:revision>
  <dcterms:created xsi:type="dcterms:W3CDTF">2020-03-23T04:34:00Z</dcterms:created>
  <dcterms:modified xsi:type="dcterms:W3CDTF">2020-03-23T04:53:00Z</dcterms:modified>
</cp:coreProperties>
</file>