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0CF75" w14:textId="309DDA0D" w:rsidR="008A5B74" w:rsidRDefault="005510CA" w:rsidP="002F1F8B">
      <w:pPr>
        <w:pStyle w:val="Standard"/>
        <w:spacing w:line="480" w:lineRule="auto"/>
        <w:jc w:val="center"/>
      </w:pPr>
      <w:r>
        <w:rPr>
          <w:rFonts w:hint="eastAsia"/>
        </w:rPr>
        <w:t>L</w:t>
      </w:r>
      <w:r w:rsidR="008F5DD0">
        <w:t>e système de retraite chinois</w:t>
      </w:r>
    </w:p>
    <w:p w14:paraId="5E8A5CCE" w14:textId="4B792995" w:rsidR="007F3417" w:rsidRDefault="008F5DD0" w:rsidP="00C3208F">
      <w:pPr>
        <w:pStyle w:val="Standard"/>
        <w:tabs>
          <w:tab w:val="left" w:pos="2040"/>
        </w:tabs>
        <w:spacing w:line="360" w:lineRule="auto"/>
        <w:ind w:firstLine="567"/>
        <w:jc w:val="both"/>
        <w:rPr>
          <w:b/>
          <w:bCs/>
        </w:rPr>
      </w:pPr>
      <w:r w:rsidRPr="00502B8F">
        <w:rPr>
          <w:b/>
          <w:bCs/>
        </w:rPr>
        <w:t>L’âge de retraite</w:t>
      </w:r>
    </w:p>
    <w:p w14:paraId="023D11B3" w14:textId="12C1418B" w:rsidR="00502B8F" w:rsidRDefault="00502B8F" w:rsidP="00E515EC">
      <w:pPr>
        <w:pStyle w:val="Standard"/>
        <w:tabs>
          <w:tab w:val="left" w:pos="2040"/>
        </w:tabs>
        <w:spacing w:line="480" w:lineRule="auto"/>
        <w:ind w:firstLine="567"/>
        <w:jc w:val="both"/>
      </w:pPr>
      <w:r>
        <w:t xml:space="preserve">Normalement, l’âge de retraite </w:t>
      </w:r>
      <w:r w:rsidR="00C3208F">
        <w:t xml:space="preserve">en Chine </w:t>
      </w:r>
      <w:r>
        <w:t>pour l</w:t>
      </w:r>
      <w:r w:rsidR="00C3208F">
        <w:t xml:space="preserve">es </w:t>
      </w:r>
      <w:r>
        <w:t>homme</w:t>
      </w:r>
      <w:r w:rsidR="00C3208F">
        <w:t>s</w:t>
      </w:r>
      <w:r>
        <w:t xml:space="preserve"> </w:t>
      </w:r>
      <w:r w:rsidR="00C3208F">
        <w:t>cadres est 60 ans, et 55 ans pour les femmes cadres. Pour les travailleurs, c’est 60 ans pour les hommes, et 50 ans pour les femmes. Et pour les types de travail qui sont dangereux ou nuisible à la santé, l’âge de retraite des travailleurs devient 55 ans pour les hommes, et 45 ans pour les femmes.</w:t>
      </w:r>
    </w:p>
    <w:p w14:paraId="1AFC20C7" w14:textId="6F47084D" w:rsidR="006A7BD9" w:rsidRDefault="006A7BD9" w:rsidP="006A7BD9">
      <w:pPr>
        <w:pStyle w:val="Standard"/>
        <w:tabs>
          <w:tab w:val="left" w:pos="2040"/>
        </w:tabs>
        <w:spacing w:line="360" w:lineRule="auto"/>
        <w:ind w:firstLine="567"/>
        <w:jc w:val="both"/>
        <w:rPr>
          <w:b/>
          <w:bCs/>
        </w:rPr>
      </w:pPr>
      <w:r w:rsidRPr="006A7BD9">
        <w:rPr>
          <w:b/>
          <w:bCs/>
        </w:rPr>
        <w:t>La pension</w:t>
      </w:r>
    </w:p>
    <w:p w14:paraId="1316751A" w14:textId="7CCB4429" w:rsidR="006A7BD9" w:rsidRDefault="006A7BD9" w:rsidP="00E515EC">
      <w:pPr>
        <w:pStyle w:val="Standard"/>
        <w:tabs>
          <w:tab w:val="left" w:pos="2040"/>
        </w:tabs>
        <w:spacing w:line="480" w:lineRule="auto"/>
        <w:ind w:firstLine="567"/>
        <w:jc w:val="both"/>
      </w:pPr>
      <w:r w:rsidRPr="006A7BD9">
        <w:t>Pour que</w:t>
      </w:r>
      <w:r>
        <w:t xml:space="preserve"> les retraités puissent vivre en eux-mêmes, ils auront une pension après qu’ils passent leur âge de retraite.</w:t>
      </w:r>
      <w:r w:rsidR="0065046A">
        <w:t xml:space="preserve"> En 2014, la pension moyenne en Chine a dépassé 2000 RMB par mois. Et en 2019, le chiffre a atteint 2768 RMB par mois.</w:t>
      </w:r>
    </w:p>
    <w:p w14:paraId="1D02D8CD" w14:textId="69143F10" w:rsidR="0065046A" w:rsidRPr="00D45DE9" w:rsidRDefault="0065046A" w:rsidP="00D45DE9">
      <w:pPr>
        <w:pStyle w:val="Standard"/>
        <w:tabs>
          <w:tab w:val="left" w:pos="2040"/>
        </w:tabs>
        <w:spacing w:line="360" w:lineRule="auto"/>
        <w:ind w:firstLine="567"/>
        <w:jc w:val="both"/>
        <w:rPr>
          <w:b/>
          <w:bCs/>
        </w:rPr>
      </w:pPr>
      <w:r w:rsidRPr="00D45DE9">
        <w:rPr>
          <w:b/>
          <w:bCs/>
        </w:rPr>
        <w:t>Le recrutement des retraités</w:t>
      </w:r>
    </w:p>
    <w:p w14:paraId="48C42B7E" w14:textId="4C497478" w:rsidR="0065046A" w:rsidRDefault="00D45DE9" w:rsidP="00E515EC">
      <w:pPr>
        <w:pStyle w:val="Standard"/>
        <w:tabs>
          <w:tab w:val="left" w:pos="2040"/>
        </w:tabs>
        <w:spacing w:line="480" w:lineRule="auto"/>
        <w:ind w:firstLine="567"/>
        <w:jc w:val="both"/>
      </w:pPr>
      <w:r>
        <w:t>Les retraités peuvent encore travailler s’ils peuvent et s’ils veulent. En fait, il y a de plus en plus de personnes retraitées en Chine choisissant de retourner dans un emploi, généralement parce qu’elles sont encore compétentes physiquement et mentalement, et qu’elles peuvent avoir une amélioration supplémentaire à part leur pension.</w:t>
      </w:r>
    </w:p>
    <w:p w14:paraId="3905F696" w14:textId="0E00BA7C" w:rsidR="00B14B9F" w:rsidRDefault="00B14B9F" w:rsidP="00DD339B">
      <w:pPr>
        <w:pStyle w:val="Standard"/>
        <w:tabs>
          <w:tab w:val="left" w:pos="2040"/>
        </w:tabs>
        <w:spacing w:line="360" w:lineRule="auto"/>
        <w:ind w:firstLine="567"/>
        <w:jc w:val="both"/>
        <w:rPr>
          <w:b/>
          <w:bCs/>
        </w:rPr>
      </w:pPr>
      <w:r w:rsidRPr="00B14B9F">
        <w:rPr>
          <w:b/>
          <w:bCs/>
        </w:rPr>
        <w:t>Retraite anticipée</w:t>
      </w:r>
    </w:p>
    <w:p w14:paraId="4CFEE337" w14:textId="72343EA1" w:rsidR="00B14B9F" w:rsidRDefault="00B14B9F" w:rsidP="00DD339B">
      <w:pPr>
        <w:pStyle w:val="Standard"/>
        <w:tabs>
          <w:tab w:val="left" w:pos="2040"/>
        </w:tabs>
        <w:spacing w:line="480" w:lineRule="auto"/>
        <w:ind w:firstLine="567"/>
        <w:jc w:val="both"/>
      </w:pPr>
      <w:r>
        <w:t>D’après une politique publiée en 1993, les travailleurs chinois peuvent désormais avoir une retraite anticipée, c’est-à-dire qu’ils peuvent demander une retraite au plus 5 ans avant leur âge de retraite.</w:t>
      </w:r>
      <w:r w:rsidR="00804D6A">
        <w:t xml:space="preserve"> Mais bien sûr, leur salaire baissera un peu</w:t>
      </w:r>
      <w:r w:rsidR="001774AD">
        <w:t>,</w:t>
      </w:r>
      <w:r w:rsidR="00804D6A">
        <w:t xml:space="preserve"> par conséquent.</w:t>
      </w:r>
    </w:p>
    <w:p w14:paraId="5953AC62" w14:textId="4ADA2A85" w:rsidR="00DD339B" w:rsidRDefault="00E84B16" w:rsidP="00DD339B">
      <w:pPr>
        <w:pStyle w:val="Standard"/>
        <w:tabs>
          <w:tab w:val="left" w:pos="2040"/>
        </w:tabs>
        <w:spacing w:line="360" w:lineRule="auto"/>
        <w:ind w:firstLine="567"/>
        <w:jc w:val="both"/>
        <w:rPr>
          <w:b/>
          <w:bCs/>
        </w:rPr>
      </w:pPr>
      <w:r>
        <w:rPr>
          <w:b/>
          <w:bCs/>
        </w:rPr>
        <w:t>C</w:t>
      </w:r>
      <w:r w:rsidR="00DD339B" w:rsidRPr="00DD339B">
        <w:rPr>
          <w:b/>
          <w:bCs/>
        </w:rPr>
        <w:t>ommentaire</w:t>
      </w:r>
      <w:r>
        <w:rPr>
          <w:b/>
          <w:bCs/>
        </w:rPr>
        <w:t>s</w:t>
      </w:r>
    </w:p>
    <w:p w14:paraId="33345920" w14:textId="499F5E36" w:rsidR="00DD339B" w:rsidRPr="00ED5FD2" w:rsidRDefault="00DD339B" w:rsidP="00DD339B">
      <w:pPr>
        <w:pStyle w:val="Standard"/>
        <w:tabs>
          <w:tab w:val="left" w:pos="2040"/>
        </w:tabs>
        <w:spacing w:line="480" w:lineRule="auto"/>
        <w:ind w:firstLine="567"/>
        <w:jc w:val="both"/>
        <w:rPr>
          <w:rFonts w:hint="eastAsia"/>
        </w:rPr>
      </w:pPr>
      <w:r>
        <w:t>La chine a déjà révélé la tendance vers un vieillissement démographique. Il y aura de plus en plus de retraités dans le futur.</w:t>
      </w:r>
      <w:r w:rsidR="00ED5FD2">
        <w:t xml:space="preserve"> Le gouvernement chinois a proposé d’augmenter l’âge de retraite, et a lancé une enquête à Guangzhou en 2013. Selon le résultat, environ 54</w:t>
      </w:r>
      <w:r w:rsidR="00ED5FD2" w:rsidRPr="00ED5FD2">
        <w:t>%</w:t>
      </w:r>
      <w:r w:rsidR="00ED5FD2">
        <w:t xml:space="preserve"> des interrogés ont objecté cette proposition. Je pense que c’est raisonnable car je ne veux pas </w:t>
      </w:r>
      <w:r w:rsidR="009A48CA">
        <w:t>peut-être</w:t>
      </w:r>
      <w:r w:rsidR="009A48CA">
        <w:t xml:space="preserve"> </w:t>
      </w:r>
      <w:r w:rsidR="00ED5FD2">
        <w:t>non plus que je doive encore travailler quand j’atteins l’âge de 60.</w:t>
      </w:r>
      <w:r w:rsidR="009A48CA">
        <w:t xml:space="preserve"> Mais la question reste toujours : est-ce que la société </w:t>
      </w:r>
      <w:r w:rsidR="008B142E">
        <w:t>chinoise</w:t>
      </w:r>
      <w:r w:rsidR="009A48CA">
        <w:t xml:space="preserve"> se développera jusqu’à un certain point qu’on n’aura pas d’autres choix, mais devrait augmenter l’âge de retraite ?</w:t>
      </w:r>
      <w:r w:rsidR="00E93BF1">
        <w:t xml:space="preserve"> Je pense que c’est inévitable.</w:t>
      </w:r>
    </w:p>
    <w:sectPr w:rsidR="00DD339B" w:rsidRPr="00ED5FD2" w:rsidSect="004304E8">
      <w:headerReference w:type="default" r:id="rId6"/>
      <w:footerReference w:type="default" r:id="rId7"/>
      <w:pgSz w:w="11906" w:h="16838"/>
      <w:pgMar w:top="1418" w:right="1134" w:bottom="851" w:left="1134"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27FB7" w14:textId="77777777" w:rsidR="009F4DEE" w:rsidRDefault="009F4DEE">
      <w:r>
        <w:separator/>
      </w:r>
    </w:p>
  </w:endnote>
  <w:endnote w:type="continuationSeparator" w:id="0">
    <w:p w14:paraId="246F1D3B" w14:textId="77777777" w:rsidR="009F4DEE" w:rsidRDefault="009F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5BA0A" w14:textId="026BEC6D" w:rsidR="00D33F2D" w:rsidRDefault="00D67488" w:rsidP="00D67488">
    <w:pPr>
      <w:pStyle w:val="Standard"/>
      <w:jc w:val="right"/>
    </w:pPr>
    <w:r>
      <w:t>(</w:t>
    </w:r>
    <w:proofErr w:type="gramStart"/>
    <w:r>
      <w:t>nombre</w:t>
    </w:r>
    <w:proofErr w:type="gramEnd"/>
    <w:r>
      <w:t xml:space="preserve"> de mots : </w:t>
    </w:r>
    <w:r w:rsidR="002F1F8B">
      <w:t>32</w:t>
    </w:r>
    <w:r w:rsidR="00BB64BC">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0211" w14:textId="77777777" w:rsidR="009F4DEE" w:rsidRDefault="009F4DEE">
      <w:r>
        <w:rPr>
          <w:color w:val="000000"/>
        </w:rPr>
        <w:separator/>
      </w:r>
    </w:p>
  </w:footnote>
  <w:footnote w:type="continuationSeparator" w:id="0">
    <w:p w14:paraId="51BB72C1" w14:textId="77777777" w:rsidR="009F4DEE" w:rsidRDefault="009F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8B6C1" w14:textId="77777777" w:rsidR="00D33F2D" w:rsidRDefault="00D67488" w:rsidP="00D67488">
    <w:pPr>
      <w:tabs>
        <w:tab w:val="center" w:pos="4820"/>
        <w:tab w:val="right" w:pos="9638"/>
      </w:tabs>
    </w:pPr>
    <w:r>
      <w:tab/>
      <w:t>Séminaire</w:t>
    </w:r>
  </w:p>
  <w:p w14:paraId="1A27EEBF" w14:textId="575E77BD" w:rsidR="00D33F2D" w:rsidRPr="009F1B74" w:rsidRDefault="00D67488" w:rsidP="00D67488">
    <w:pPr>
      <w:tabs>
        <w:tab w:val="center" w:pos="4820"/>
        <w:tab w:val="right" w:pos="9638"/>
      </w:tabs>
    </w:pPr>
    <w:r w:rsidRPr="009F1B74">
      <w:t xml:space="preserve">Prénom : </w:t>
    </w:r>
    <w:r w:rsidR="009F1B74" w:rsidRPr="009F1B74">
      <w:t>Benjamin</w:t>
    </w:r>
    <w:r w:rsidRPr="009F1B74">
      <w:tab/>
      <w:t>DM n°</w:t>
    </w:r>
    <w:r w:rsidR="008F5DD0">
      <w:t>9</w:t>
    </w:r>
    <w:r w:rsidRPr="009F1B74">
      <w:tab/>
    </w:r>
    <w:proofErr w:type="gramStart"/>
    <w:r w:rsidRPr="009F1B74">
      <w:t>date</w:t>
    </w:r>
    <w:proofErr w:type="gramEnd"/>
    <w:r w:rsidRPr="009F1B74">
      <w:t xml:space="preserve"> : </w:t>
    </w:r>
    <w:r w:rsidR="008F5DD0">
      <w:t>24</w:t>
    </w:r>
    <w:r w:rsidRPr="009F1B74">
      <w:t>/</w:t>
    </w:r>
    <w:r w:rsidR="009F1B74">
      <w:t>0</w:t>
    </w:r>
    <w:r w:rsidR="008F5DD0">
      <w:t>4</w:t>
    </w:r>
    <w:r w:rsidRPr="009F1B74">
      <w:t>/</w:t>
    </w:r>
    <w:r w:rsidR="009F1B74">
      <w:t>2020</w:t>
    </w:r>
  </w:p>
  <w:p w14:paraId="08FEC6B1" w14:textId="169D6FAF" w:rsidR="00D33F2D" w:rsidRDefault="00D67488" w:rsidP="00D67488">
    <w:pPr>
      <w:tabs>
        <w:tab w:val="center" w:pos="4820"/>
        <w:tab w:val="right" w:pos="9638"/>
      </w:tabs>
    </w:pPr>
    <w:proofErr w:type="spellStart"/>
    <w:proofErr w:type="gramStart"/>
    <w:r>
      <w:t>n</w:t>
    </w:r>
    <w:proofErr w:type="gramEnd"/>
    <w:r>
      <w:t>°'étudiant</w:t>
    </w:r>
    <w:proofErr w:type="spellEnd"/>
    <w:r>
      <w:t> :</w:t>
    </w:r>
    <w:r w:rsidR="009F1B74">
      <w:t xml:space="preserve"> SY1924124</w:t>
    </w:r>
  </w:p>
  <w:p w14:paraId="31193BB5" w14:textId="77777777"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1774AD"/>
    <w:rsid w:val="00267C9D"/>
    <w:rsid w:val="00270837"/>
    <w:rsid w:val="00287AE7"/>
    <w:rsid w:val="002F1F8B"/>
    <w:rsid w:val="004304E8"/>
    <w:rsid w:val="004767CD"/>
    <w:rsid w:val="004F6538"/>
    <w:rsid w:val="004F769F"/>
    <w:rsid w:val="00502B8F"/>
    <w:rsid w:val="00543DCD"/>
    <w:rsid w:val="005510CA"/>
    <w:rsid w:val="00585B3C"/>
    <w:rsid w:val="006467CE"/>
    <w:rsid w:val="0065046A"/>
    <w:rsid w:val="006A748F"/>
    <w:rsid w:val="006A7BD9"/>
    <w:rsid w:val="006B6775"/>
    <w:rsid w:val="00720B11"/>
    <w:rsid w:val="007718D3"/>
    <w:rsid w:val="007F3417"/>
    <w:rsid w:val="008018B3"/>
    <w:rsid w:val="00804D6A"/>
    <w:rsid w:val="008168CD"/>
    <w:rsid w:val="008371E5"/>
    <w:rsid w:val="0085571C"/>
    <w:rsid w:val="008A5B74"/>
    <w:rsid w:val="008B142E"/>
    <w:rsid w:val="008F5DD0"/>
    <w:rsid w:val="009A48CA"/>
    <w:rsid w:val="009F1B74"/>
    <w:rsid w:val="009F4DEE"/>
    <w:rsid w:val="00A24174"/>
    <w:rsid w:val="00AC5D56"/>
    <w:rsid w:val="00B14B9F"/>
    <w:rsid w:val="00BB64BC"/>
    <w:rsid w:val="00BE5EB3"/>
    <w:rsid w:val="00C3208F"/>
    <w:rsid w:val="00C7715A"/>
    <w:rsid w:val="00D45DE9"/>
    <w:rsid w:val="00D67488"/>
    <w:rsid w:val="00DC1DCE"/>
    <w:rsid w:val="00DD339B"/>
    <w:rsid w:val="00DF1404"/>
    <w:rsid w:val="00E13C5B"/>
    <w:rsid w:val="00E515EC"/>
    <w:rsid w:val="00E57BE9"/>
    <w:rsid w:val="00E84B16"/>
    <w:rsid w:val="00E93BF1"/>
    <w:rsid w:val="00EB19BB"/>
    <w:rsid w:val="00ED5FD2"/>
    <w:rsid w:val="00F209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F23A4"/>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MHazard Quarant</cp:lastModifiedBy>
  <cp:revision>35</cp:revision>
  <cp:lastPrinted>2020-04-24T08:00:00Z</cp:lastPrinted>
  <dcterms:created xsi:type="dcterms:W3CDTF">2019-09-23T07:02:00Z</dcterms:created>
  <dcterms:modified xsi:type="dcterms:W3CDTF">2020-04-24T08:01:00Z</dcterms:modified>
</cp:coreProperties>
</file>