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24" w:rsidRDefault="00730824" w:rsidP="00707C62">
      <w:pPr>
        <w:pStyle w:val="Standard"/>
        <w:spacing w:line="480" w:lineRule="auto"/>
        <w:ind w:firstLine="567"/>
        <w:jc w:val="both"/>
      </w:pPr>
    </w:p>
    <w:p w:rsidR="00A8294D" w:rsidRDefault="00707C62" w:rsidP="00707C62">
      <w:pPr>
        <w:pStyle w:val="Standard"/>
        <w:spacing w:line="480" w:lineRule="auto"/>
        <w:ind w:firstLine="567"/>
        <w:jc w:val="both"/>
      </w:pPr>
      <w:r>
        <w:t>On peut voir dans l'article qu'au XIXe siècle, les condition</w:t>
      </w:r>
      <w:r>
        <w:rPr>
          <w:rFonts w:hint="eastAsia"/>
        </w:rPr>
        <w:t>s</w:t>
      </w:r>
      <w:r>
        <w:t xml:space="preserve"> féminine</w:t>
      </w:r>
      <w:r>
        <w:rPr>
          <w:rFonts w:hint="eastAsia"/>
        </w:rPr>
        <w:t>s</w:t>
      </w:r>
      <w:r>
        <w:t>, en France</w:t>
      </w:r>
      <w:r>
        <w:rPr>
          <w:rFonts w:hint="eastAsia"/>
        </w:rPr>
        <w:t>,</w:t>
      </w:r>
      <w:r>
        <w:t xml:space="preserve"> </w:t>
      </w:r>
      <w:r>
        <w:t xml:space="preserve">étaient dans la marée du changement. La Révolution française a progressivement détruit l'ancien système, et </w:t>
      </w:r>
      <w:r w:rsidR="00730824">
        <w:t>l</w:t>
      </w:r>
      <w:bookmarkStart w:id="0" w:name="_GoBack"/>
      <w:bookmarkEnd w:id="0"/>
      <w:r w:rsidR="00730824" w:rsidRPr="00730824">
        <w:t>e capitalisme</w:t>
      </w:r>
      <w:r>
        <w:t xml:space="preserve"> a commencé à</w:t>
      </w:r>
      <w:r>
        <w:t xml:space="preserve"> remplacer l'ancienne société. </w:t>
      </w:r>
    </w:p>
    <w:p w:rsidR="00707C62" w:rsidRDefault="00707C62" w:rsidP="00707C62">
      <w:pPr>
        <w:pStyle w:val="Standard"/>
        <w:spacing w:line="480" w:lineRule="auto"/>
        <w:ind w:firstLine="567"/>
        <w:jc w:val="both"/>
      </w:pPr>
      <w:r>
        <w:t xml:space="preserve">La </w:t>
      </w:r>
      <w:r>
        <w:rPr>
          <w:rFonts w:hint="eastAsia"/>
        </w:rPr>
        <w:t xml:space="preserve">nouvelle </w:t>
      </w:r>
      <w:r>
        <w:t xml:space="preserve">pensée a également prévalu, de sorte que les conditions de vie des femmes françaises ont également été affectées. </w:t>
      </w:r>
    </w:p>
    <w:p w:rsidR="00707C62" w:rsidRDefault="00A8294D" w:rsidP="00707C62">
      <w:pPr>
        <w:pStyle w:val="Standard"/>
        <w:spacing w:line="480" w:lineRule="auto"/>
        <w:ind w:firstLine="567"/>
        <w:jc w:val="both"/>
      </w:pPr>
      <w:r>
        <w:t>G</w:t>
      </w:r>
      <w:r>
        <w:rPr>
          <w:rFonts w:hint="eastAsia"/>
        </w:rPr>
        <w:t>lobalement</w:t>
      </w:r>
      <w:r w:rsidR="00707C62">
        <w:t xml:space="preserve">, ses conditions de vie évoluent vers un bon état et les femmes ont progressivement acquis un statut social indépendant et égal. </w:t>
      </w:r>
    </w:p>
    <w:p w:rsidR="00707C62" w:rsidRDefault="001513A3" w:rsidP="00707C62">
      <w:pPr>
        <w:pStyle w:val="Standard"/>
        <w:spacing w:line="480" w:lineRule="auto"/>
        <w:ind w:firstLine="567"/>
        <w:jc w:val="both"/>
      </w:pPr>
      <w:r>
        <w:t xml:space="preserve">Cependant, en raison </w:t>
      </w:r>
      <w:r>
        <w:rPr>
          <w:rFonts w:hint="eastAsia"/>
        </w:rPr>
        <w:t>q</w:t>
      </w:r>
      <w:r w:rsidR="00433814">
        <w:t>ue la société est</w:t>
      </w:r>
      <w:r w:rsidRPr="001513A3">
        <w:t xml:space="preserve"> dans la période où la révolution vient de s'achever</w:t>
      </w:r>
      <w:r w:rsidR="00707C62">
        <w:t xml:space="preserve">, il existe encore de nombreux vestiges des idées aristocratiques féodales. Bien que les gens aient accepté les idées avancées, ils n'ont pas exploré les mesures appropriées pour leur correspondre. </w:t>
      </w:r>
    </w:p>
    <w:p w:rsidR="00707C62" w:rsidRDefault="00707C62" w:rsidP="00707C62">
      <w:pPr>
        <w:pStyle w:val="Standard"/>
        <w:spacing w:line="480" w:lineRule="auto"/>
        <w:ind w:firstLine="567"/>
        <w:jc w:val="both"/>
      </w:pPr>
      <w:r>
        <w:t xml:space="preserve">Et je pense personnellement qu'après une révolution, les gens sont toujours faciles à passer d'un extrême à l'autre, puis ils trouveront lentement un véritable équilibre. </w:t>
      </w:r>
    </w:p>
    <w:p w:rsidR="00707C62" w:rsidRDefault="00707C62" w:rsidP="00707C62">
      <w:pPr>
        <w:pStyle w:val="Standard"/>
        <w:spacing w:line="480" w:lineRule="auto"/>
        <w:ind w:firstLine="567"/>
        <w:jc w:val="both"/>
        <w:rPr>
          <w:rFonts w:hint="eastAsia"/>
        </w:rPr>
      </w:pPr>
      <w:r>
        <w:t>On v</w:t>
      </w:r>
      <w:r w:rsidR="00433814">
        <w:t>oit donc dans l'article un genti</w:t>
      </w:r>
      <w:r w:rsidR="00433814" w:rsidRPr="00433814">
        <w:t>lhomme</w:t>
      </w:r>
      <w:r w:rsidR="00433814">
        <w:t xml:space="preserve"> </w:t>
      </w:r>
      <w:r>
        <w:t>d'un autre siècle qui suit de nouvelles idées mais qui n'a toujours pas échappé à la cage de l'époque, mais je ne pense pas que ce soit triste. Au contraire,</w:t>
      </w:r>
      <w:r w:rsidR="00433814" w:rsidRPr="00433814">
        <w:t xml:space="preserve"> </w:t>
      </w:r>
      <w:r w:rsidR="00433814">
        <w:rPr>
          <w:rFonts w:hint="eastAsia"/>
        </w:rPr>
        <w:t>c</w:t>
      </w:r>
      <w:r w:rsidR="00433814" w:rsidRPr="00433814">
        <w:t>'est un résultat inévitable de l'évolution des temps</w:t>
      </w:r>
      <w:r w:rsidR="00433814">
        <w:rPr>
          <w:rFonts w:hint="eastAsia"/>
        </w:rPr>
        <w:t>.</w:t>
      </w:r>
    </w:p>
    <w:p w:rsidR="00707C62" w:rsidRPr="00BA1C0F" w:rsidRDefault="00707C62" w:rsidP="00707C62">
      <w:pPr>
        <w:pStyle w:val="Standard"/>
        <w:spacing w:line="480" w:lineRule="auto"/>
        <w:ind w:firstLine="567"/>
        <w:jc w:val="both"/>
        <w:rPr>
          <w:rFonts w:hint="eastAsia"/>
        </w:rPr>
      </w:pPr>
      <w:r>
        <w:t>.</w:t>
      </w:r>
    </w:p>
    <w:sectPr w:rsidR="00707C62" w:rsidRPr="00BA1C0F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B5" w:rsidRDefault="00BC58B5">
      <w:r>
        <w:separator/>
      </w:r>
    </w:p>
  </w:endnote>
  <w:endnote w:type="continuationSeparator" w:id="0">
    <w:p w:rsidR="00BC58B5" w:rsidRDefault="00BC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2D" w:rsidRDefault="00730824" w:rsidP="00D67488">
    <w:pPr>
      <w:pStyle w:val="Standard"/>
      <w:jc w:val="right"/>
    </w:pPr>
    <w:r>
      <w:t xml:space="preserve">(nombre </w:t>
    </w:r>
    <w:r>
      <w:t>de mots : _194</w:t>
    </w:r>
    <w:r w:rsidR="00D67488">
      <w:t>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B5" w:rsidRDefault="00BC58B5">
      <w:r>
        <w:rPr>
          <w:color w:val="000000"/>
        </w:rPr>
        <w:separator/>
      </w:r>
    </w:p>
  </w:footnote>
  <w:footnote w:type="continuationSeparator" w:id="0">
    <w:p w:rsidR="00BC58B5" w:rsidRDefault="00BC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C915C2">
      <w:t>J</w:t>
    </w:r>
    <w:r w:rsidR="00C915C2">
      <w:rPr>
        <w:rFonts w:hint="eastAsia"/>
      </w:rPr>
      <w:t>ustin</w:t>
    </w:r>
    <w:r>
      <w:tab/>
      <w:t>DM n°_</w:t>
    </w:r>
    <w:r w:rsidR="00C915C2">
      <w:rPr>
        <w:rFonts w:hint="eastAsia"/>
      </w:rPr>
      <w:t>7</w:t>
    </w:r>
    <w:r w:rsidR="00C915C2">
      <w:t>_</w:t>
    </w:r>
    <w:r w:rsidR="00C915C2">
      <w:tab/>
      <w:t xml:space="preserve">date : </w:t>
    </w:r>
    <w:r w:rsidR="00C915C2">
      <w:rPr>
        <w:rFonts w:hint="eastAsia"/>
      </w:rPr>
      <w:t>2020</w:t>
    </w:r>
    <w:r w:rsidR="00C915C2">
      <w:t>/</w:t>
    </w:r>
    <w:r w:rsidR="00C915C2">
      <w:rPr>
        <w:rFonts w:hint="eastAsia"/>
      </w:rPr>
      <w:t>03</w:t>
    </w:r>
    <w:r w:rsidR="00C915C2">
      <w:t>/</w:t>
    </w:r>
    <w:r w:rsidR="00C915C2">
      <w:rPr>
        <w:rFonts w:hint="eastAsia"/>
      </w:rPr>
      <w:t>09</w:t>
    </w:r>
  </w:p>
  <w:p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C915C2">
      <w:t xml:space="preserve"> SY</w:t>
    </w:r>
    <w:r w:rsidR="00C915C2">
      <w:rPr>
        <w:rFonts w:hint="eastAsia"/>
      </w:rPr>
      <w:t>1924111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74"/>
    <w:rsid w:val="001513A3"/>
    <w:rsid w:val="00433814"/>
    <w:rsid w:val="005910F0"/>
    <w:rsid w:val="00707C62"/>
    <w:rsid w:val="00730824"/>
    <w:rsid w:val="008A5B74"/>
    <w:rsid w:val="00A8294D"/>
    <w:rsid w:val="00AF7137"/>
    <w:rsid w:val="00BA1C0F"/>
    <w:rsid w:val="00BC58B5"/>
    <w:rsid w:val="00C915C2"/>
    <w:rsid w:val="00D6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25940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Justin</cp:lastModifiedBy>
  <cp:revision>4</cp:revision>
  <dcterms:created xsi:type="dcterms:W3CDTF">2019-09-23T07:02:00Z</dcterms:created>
  <dcterms:modified xsi:type="dcterms:W3CDTF">2020-03-09T03:53:00Z</dcterms:modified>
</cp:coreProperties>
</file>