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6" w:rsidRDefault="003C2DE6" w:rsidP="003C2DE6">
      <w:pPr>
        <w:pStyle w:val="Standard"/>
        <w:spacing w:line="480" w:lineRule="auto"/>
        <w:jc w:val="both"/>
        <w:rPr>
          <w:rFonts w:hint="eastAsia"/>
        </w:rPr>
      </w:pPr>
    </w:p>
    <w:p w:rsidR="00F97BF2" w:rsidRDefault="00F97BF2" w:rsidP="003C2DE6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La Chine avait un système de retraite</w:t>
      </w:r>
      <w:r w:rsidR="003C2DE6" w:rsidRPr="003C2DE6">
        <w:t xml:space="preserve"> </w:t>
      </w:r>
      <w:r w:rsidR="003C2DE6">
        <w:rPr>
          <w:rFonts w:hint="eastAsia"/>
        </w:rPr>
        <w:t>d</w:t>
      </w:r>
      <w:r w:rsidR="003C2DE6" w:rsidRPr="003C2DE6">
        <w:t>ans société antique</w:t>
      </w:r>
      <w:r w:rsidR="003C2DE6">
        <w:t xml:space="preserve">, </w:t>
      </w:r>
      <w:r w:rsidR="003C2DE6">
        <w:rPr>
          <w:rFonts w:hint="eastAsia"/>
        </w:rPr>
        <w:t>m</w:t>
      </w:r>
      <w:r w:rsidR="003C2DE6" w:rsidRPr="003C2DE6">
        <w:t>ais très peu de gens peuvent bénéficier de prestations de retraite</w:t>
      </w:r>
      <w:r w:rsidR="003C2DE6">
        <w:t xml:space="preserve">. </w:t>
      </w:r>
    </w:p>
    <w:p w:rsidR="00F97BF2" w:rsidRPr="002C2757" w:rsidRDefault="00F97BF2" w:rsidP="002C2757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 xml:space="preserve">Après la fondation de la Nouvelle Chine, en 1950-1958, </w:t>
      </w:r>
      <w:r w:rsidR="003C2DE6">
        <w:t>l</w:t>
      </w:r>
      <w:r w:rsidR="003C2DE6" w:rsidRPr="003C2DE6">
        <w:t>a Chine émule l'Union soviétique</w:t>
      </w:r>
      <w:r>
        <w:t xml:space="preserve">, </w:t>
      </w:r>
      <w:r w:rsidR="003C2DE6">
        <w:t>et a mis</w:t>
      </w:r>
      <w:r w:rsidR="003C2DE6" w:rsidRPr="003C2DE6">
        <w:t xml:space="preserve"> en place d'un système d'assurance-travail</w:t>
      </w:r>
      <w:r w:rsidR="003C2DE6">
        <w:t xml:space="preserve">, </w:t>
      </w:r>
      <w:r>
        <w:t xml:space="preserve">mais seuls les employés </w:t>
      </w:r>
      <w:r w:rsidR="002C2757">
        <w:t xml:space="preserve">de </w:t>
      </w:r>
      <w:r>
        <w:t>certains postes spéciaux peuvent en bén</w:t>
      </w:r>
      <w:r w:rsidR="003C2DE6">
        <w:t>é</w:t>
      </w:r>
      <w:r>
        <w:t>ficier, tels que les chemins de fer, les postes</w:t>
      </w:r>
      <w:r w:rsidR="003C2DE6">
        <w:t xml:space="preserve"> etc</w:t>
      </w:r>
      <w:r w:rsidR="002C2757">
        <w:t>.</w:t>
      </w:r>
    </w:p>
    <w:p w:rsidR="00F97BF2" w:rsidRDefault="00F97BF2" w:rsidP="00E8083B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 xml:space="preserve">De 1958 à 1966, le système de retraite chinois est entré dans une </w:t>
      </w:r>
      <w:r w:rsidR="002C2757">
        <w:t>période d'ajustement et plus</w:t>
      </w:r>
      <w:r>
        <w:t xml:space="preserve"> de postes ont été inclus dans le</w:t>
      </w:r>
      <w:r w:rsidR="00E8083B">
        <w:t xml:space="preserve"> système de protection sociale.</w:t>
      </w:r>
      <w:bookmarkStart w:id="0" w:name="_GoBack"/>
      <w:bookmarkEnd w:id="0"/>
    </w:p>
    <w:p w:rsidR="00F97BF2" w:rsidRDefault="00F97BF2" w:rsidP="00F97BF2">
      <w:pPr>
        <w:pStyle w:val="Standard"/>
        <w:spacing w:line="480" w:lineRule="auto"/>
        <w:ind w:firstLine="567"/>
        <w:jc w:val="both"/>
      </w:pPr>
      <w:r>
        <w:t xml:space="preserve">De 1966 à 1977, en raison de la révolution culturelle, le système social a été gravement touché et des millions d'employés devraient prendre leur retraite mais n'y ont pas réussi. </w:t>
      </w:r>
    </w:p>
    <w:p w:rsidR="00F97BF2" w:rsidRDefault="002C2757" w:rsidP="002C2757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 xml:space="preserve">En 1980, le gouvernement </w:t>
      </w:r>
      <w:r w:rsidR="00F97BF2">
        <w:t xml:space="preserve"> a</w:t>
      </w:r>
      <w:r>
        <w:t xml:space="preserve"> préparé</w:t>
      </w:r>
      <w:r w:rsidR="00F97BF2">
        <w:t xml:space="preserve"> un traitement de retraite </w:t>
      </w:r>
      <w:r>
        <w:t>plus favorable à ces personnes.</w:t>
      </w:r>
    </w:p>
    <w:p w:rsidR="00F97BF2" w:rsidRDefault="00F97BF2" w:rsidP="00F97BF2">
      <w:pPr>
        <w:pStyle w:val="Standard"/>
        <w:spacing w:line="480" w:lineRule="auto"/>
        <w:ind w:firstLine="567"/>
        <w:jc w:val="both"/>
      </w:pPr>
      <w:r>
        <w:t xml:space="preserve">De 1986 à nos jours, le système de retraite chinois a été progressivement transformé et </w:t>
      </w:r>
      <w:r w:rsidR="002C2757">
        <w:rPr>
          <w:rFonts w:hint="eastAsia"/>
        </w:rPr>
        <w:t>l</w:t>
      </w:r>
      <w:r w:rsidR="002C2757" w:rsidRPr="002C2757">
        <w:t>e système de retraite est passé d'un système d'assurance-travail à un système d'assurance sociale.</w:t>
      </w:r>
    </w:p>
    <w:p w:rsidR="00F97BF2" w:rsidRDefault="00F97BF2" w:rsidP="00F97BF2">
      <w:pPr>
        <w:pStyle w:val="Standard"/>
        <w:spacing w:line="480" w:lineRule="auto"/>
        <w:ind w:firstLine="567"/>
        <w:jc w:val="both"/>
      </w:pPr>
      <w:r>
        <w:t xml:space="preserve">Les conditions de retraite actuelles en Chine sont normalement </w:t>
      </w:r>
      <w:r w:rsidR="00E8083B">
        <w:t>de 60 ans pour les hommes, de 5</w:t>
      </w:r>
      <w:r w:rsidR="00E8083B">
        <w:rPr>
          <w:rFonts w:hint="eastAsia"/>
        </w:rPr>
        <w:t>5</w:t>
      </w:r>
      <w:r>
        <w:t xml:space="preserve"> ans pour les femmes</w:t>
      </w:r>
      <w:r w:rsidR="00E8083B">
        <w:t xml:space="preserve"> </w:t>
      </w:r>
      <w:r w:rsidR="00E8083B">
        <w:rPr>
          <w:rFonts w:hint="eastAsia"/>
        </w:rPr>
        <w:t>cadres</w:t>
      </w:r>
      <w:r w:rsidR="00E8083B">
        <w:t xml:space="preserve"> et </w:t>
      </w:r>
      <w:r w:rsidR="00E8083B">
        <w:t>5</w:t>
      </w:r>
      <w:r w:rsidR="00E8083B">
        <w:t>0</w:t>
      </w:r>
      <w:r w:rsidR="00E8083B">
        <w:t xml:space="preserve"> ans pour les femmes</w:t>
      </w:r>
      <w:r w:rsidR="00E8083B" w:rsidRPr="00E8083B">
        <w:t xml:space="preserve"> </w:t>
      </w:r>
      <w:r w:rsidR="00E8083B">
        <w:t>t</w:t>
      </w:r>
      <w:r w:rsidR="00E8083B" w:rsidRPr="00E8083B">
        <w:t>ravailleuse</w:t>
      </w:r>
      <w:r>
        <w:t xml:space="preserve"> et </w:t>
      </w:r>
      <w:r w:rsidR="00E8083B">
        <w:t xml:space="preserve">il faut </w:t>
      </w:r>
      <w:r>
        <w:t>de 10 ans d'expérience professionnelle continue. Il existe d'autres réglementations pour l</w:t>
      </w:r>
      <w:r w:rsidR="002C2757">
        <w:rPr>
          <w:rFonts w:hint="eastAsia"/>
        </w:rPr>
        <w:t>es</w:t>
      </w:r>
      <w:r w:rsidR="002C2757">
        <w:t xml:space="preserve"> p</w:t>
      </w:r>
      <w:r w:rsidR="002C2757">
        <w:rPr>
          <w:rFonts w:hint="eastAsia"/>
        </w:rPr>
        <w:t>ostes</w:t>
      </w:r>
      <w:r>
        <w:t xml:space="preserve"> spéciales et les incapacités liées au travail. </w:t>
      </w:r>
    </w:p>
    <w:p w:rsidR="00F97BF2" w:rsidRDefault="002C2757" w:rsidP="00F97BF2">
      <w:pPr>
        <w:pStyle w:val="Standard"/>
        <w:spacing w:line="480" w:lineRule="auto"/>
        <w:ind w:firstLine="567"/>
        <w:jc w:val="both"/>
      </w:pPr>
      <w:r>
        <w:t>Les</w:t>
      </w:r>
      <w:r w:rsidR="00F97BF2">
        <w:t xml:space="preserve"> salaire</w:t>
      </w:r>
      <w:r>
        <w:rPr>
          <w:rFonts w:hint="eastAsia"/>
        </w:rPr>
        <w:t>s</w:t>
      </w:r>
      <w:r w:rsidR="00F97BF2">
        <w:t xml:space="preserve"> de retraite </w:t>
      </w:r>
      <w:r>
        <w:rPr>
          <w:rFonts w:hint="eastAsia"/>
        </w:rPr>
        <w:t>sont</w:t>
      </w:r>
      <w:r w:rsidR="00F97BF2">
        <w:t xml:space="preserve"> différents </w:t>
      </w:r>
      <w:r>
        <w:rPr>
          <w:rFonts w:hint="eastAsia"/>
        </w:rPr>
        <w:t>aussi</w:t>
      </w:r>
      <w:r>
        <w:t xml:space="preserve"> </w:t>
      </w:r>
      <w:r w:rsidR="00F97BF2">
        <w:t xml:space="preserve">selon leurs années de travail et leurs postes. </w:t>
      </w:r>
    </w:p>
    <w:p w:rsidR="00F97BF2" w:rsidRPr="00F97BF2" w:rsidRDefault="00F97BF2" w:rsidP="00F97BF2">
      <w:pPr>
        <w:pStyle w:val="Standard"/>
        <w:spacing w:line="480" w:lineRule="auto"/>
        <w:ind w:firstLine="567"/>
        <w:jc w:val="both"/>
        <w:rPr>
          <w:rFonts w:ascii="Arial" w:hAnsi="Arial" w:cs="Arial" w:hint="eastAsia"/>
          <w:color w:val="191919"/>
          <w:shd w:val="clear" w:color="auto" w:fill="FFFFFF"/>
        </w:rPr>
      </w:pPr>
      <w:r>
        <w:t>En outre, les retraités bénéficient également d'avantages sociaux tels que des subventions de pr</w:t>
      </w:r>
      <w:r w:rsidR="002C2757">
        <w:t xml:space="preserve">ix, des frais médicaux publics </w:t>
      </w:r>
      <w:r>
        <w:t>et des funérailles.</w:t>
      </w:r>
    </w:p>
    <w:sectPr w:rsidR="00F97BF2" w:rsidRPr="00F97BF2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EC" w:rsidRDefault="00C554EC">
      <w:r>
        <w:separator/>
      </w:r>
    </w:p>
  </w:endnote>
  <w:endnote w:type="continuationSeparator" w:id="0">
    <w:p w:rsidR="00C554EC" w:rsidRDefault="00C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E8083B" w:rsidP="00D67488">
    <w:pPr>
      <w:pStyle w:val="Standard"/>
      <w:jc w:val="right"/>
    </w:pPr>
    <w:r>
      <w:t xml:space="preserve">(nombre </w:t>
    </w:r>
    <w:r>
      <w:t>de mots : _253</w:t>
    </w:r>
    <w:r w:rsidR="00D67488">
      <w:t>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EC" w:rsidRDefault="00C554EC">
      <w:r>
        <w:rPr>
          <w:color w:val="000000"/>
        </w:rPr>
        <w:separator/>
      </w:r>
    </w:p>
  </w:footnote>
  <w:footnote w:type="continuationSeparator" w:id="0">
    <w:p w:rsidR="00C554EC" w:rsidRDefault="00C5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C915C2">
      <w:t>J</w:t>
    </w:r>
    <w:r w:rsidR="00C915C2">
      <w:rPr>
        <w:rFonts w:hint="eastAsia"/>
      </w:rPr>
      <w:t>ustin</w:t>
    </w:r>
    <w:r>
      <w:tab/>
      <w:t>DM n°_</w:t>
    </w:r>
    <w:r w:rsidR="007D3164">
      <w:rPr>
        <w:rFonts w:hint="eastAsia"/>
      </w:rPr>
      <w:t>9</w:t>
    </w:r>
    <w:r w:rsidR="00C915C2">
      <w:t>_</w:t>
    </w:r>
    <w:r w:rsidR="00C915C2">
      <w:tab/>
      <w:t xml:space="preserve">date : </w:t>
    </w:r>
    <w:r w:rsidR="00C915C2">
      <w:rPr>
        <w:rFonts w:hint="eastAsia"/>
      </w:rPr>
      <w:t>2020</w:t>
    </w:r>
    <w:r w:rsidR="00C915C2">
      <w:t>/</w:t>
    </w:r>
    <w:r w:rsidR="007D3164">
      <w:rPr>
        <w:rFonts w:hint="eastAsia"/>
      </w:rPr>
      <w:t>04</w:t>
    </w:r>
    <w:r w:rsidR="00C915C2">
      <w:t>/</w:t>
    </w:r>
    <w:r w:rsidR="007D3164">
      <w:rPr>
        <w:rFonts w:hint="eastAsia"/>
      </w:rPr>
      <w:t>20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C915C2">
      <w:t xml:space="preserve"> SY</w:t>
    </w:r>
    <w:r w:rsidR="00C915C2">
      <w:rPr>
        <w:rFonts w:hint="eastAsia"/>
      </w:rPr>
      <w:t>1924111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513A3"/>
    <w:rsid w:val="0026258A"/>
    <w:rsid w:val="002C2757"/>
    <w:rsid w:val="003C2DE6"/>
    <w:rsid w:val="00433814"/>
    <w:rsid w:val="00523036"/>
    <w:rsid w:val="005910F0"/>
    <w:rsid w:val="00707C62"/>
    <w:rsid w:val="00730824"/>
    <w:rsid w:val="00745983"/>
    <w:rsid w:val="007808D3"/>
    <w:rsid w:val="007867F5"/>
    <w:rsid w:val="007C7973"/>
    <w:rsid w:val="007D3164"/>
    <w:rsid w:val="008A5B74"/>
    <w:rsid w:val="00961AF9"/>
    <w:rsid w:val="00987731"/>
    <w:rsid w:val="00A8294D"/>
    <w:rsid w:val="00AF7137"/>
    <w:rsid w:val="00B90949"/>
    <w:rsid w:val="00BA1C0F"/>
    <w:rsid w:val="00BC58B5"/>
    <w:rsid w:val="00C554EC"/>
    <w:rsid w:val="00C915C2"/>
    <w:rsid w:val="00D67488"/>
    <w:rsid w:val="00E8083B"/>
    <w:rsid w:val="00F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3E15A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Justin</cp:lastModifiedBy>
  <cp:revision>9</cp:revision>
  <dcterms:created xsi:type="dcterms:W3CDTF">2019-09-23T07:02:00Z</dcterms:created>
  <dcterms:modified xsi:type="dcterms:W3CDTF">2020-04-20T10:35:00Z</dcterms:modified>
</cp:coreProperties>
</file>