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86F4" w14:textId="77777777" w:rsidR="00697D2C" w:rsidRDefault="00697D2C" w:rsidP="00D67488">
      <w:pPr>
        <w:pStyle w:val="Standard"/>
        <w:spacing w:line="480" w:lineRule="auto"/>
        <w:ind w:firstLine="567"/>
        <w:jc w:val="both"/>
        <w:rPr>
          <w:rFonts w:ascii="Malgun Gothic" w:eastAsia="Malgun Gothic" w:hAnsi="Malgun Gothic"/>
        </w:rPr>
      </w:pPr>
      <w:r w:rsidRPr="00697D2C">
        <w:rPr>
          <w:rFonts w:ascii="Malgun Gothic" w:eastAsia="Malgun Gothic" w:hAnsi="Malgun Gothic" w:hint="eastAsia"/>
        </w:rPr>
        <w:t>J</w:t>
      </w:r>
      <w:r w:rsidRPr="00697D2C">
        <w:rPr>
          <w:rFonts w:ascii="Malgun Gothic" w:eastAsia="Malgun Gothic" w:hAnsi="Malgun Gothic"/>
        </w:rPr>
        <w:t>e pense que</w:t>
      </w:r>
      <w:r w:rsidRPr="00697D2C">
        <w:rPr>
          <w:rFonts w:ascii="Malgun Gothic" w:eastAsia="Malgun Gothic" w:hAnsi="Malgun Gothic"/>
        </w:rPr>
        <w:t xml:space="preserve"> la condition féminine</w:t>
      </w:r>
      <w:r w:rsidRPr="00697D2C">
        <w:rPr>
          <w:rFonts w:ascii="Malgun Gothic" w:eastAsia="Malgun Gothic" w:hAnsi="Malgun Gothic"/>
        </w:rPr>
        <w:t xml:space="preserve"> est </w:t>
      </w:r>
      <w:proofErr w:type="spellStart"/>
      <w:r w:rsidRPr="00697D2C">
        <w:rPr>
          <w:rFonts w:ascii="Malgun Gothic" w:eastAsia="Malgun Gothic" w:hAnsi="Malgun Gothic" w:hint="eastAsia"/>
        </w:rPr>
        <w:t>inf</w:t>
      </w:r>
      <w:proofErr w:type="spellEnd"/>
      <w:r w:rsidRPr="00697D2C">
        <w:rPr>
          <w:rFonts w:ascii="Malgun Gothic" w:eastAsia="Malgun Gothic" w:hAnsi="Malgun Gothic" w:hint="eastAsia"/>
        </w:rPr>
        <w:t>é</w:t>
      </w:r>
      <w:proofErr w:type="spellStart"/>
      <w:r w:rsidRPr="00697D2C">
        <w:rPr>
          <w:rFonts w:ascii="Malgun Gothic" w:eastAsia="Malgun Gothic" w:hAnsi="Malgun Gothic" w:hint="eastAsia"/>
        </w:rPr>
        <w:t>rieure</w:t>
      </w:r>
      <w:proofErr w:type="spellEnd"/>
      <w:r w:rsidRPr="00697D2C">
        <w:rPr>
          <w:rFonts w:ascii="Malgun Gothic" w:eastAsia="Malgun Gothic" w:hAnsi="Malgun Gothic" w:hint="eastAsia"/>
        </w:rPr>
        <w:t xml:space="preserve"> </w:t>
      </w:r>
      <w:r w:rsidRPr="00697D2C">
        <w:rPr>
          <w:rFonts w:ascii="Malgun Gothic" w:eastAsia="Malgun Gothic" w:hAnsi="Malgun Gothic"/>
        </w:rPr>
        <w:t xml:space="preserve">par rapport à celle d’homme </w:t>
      </w:r>
      <w:r w:rsidRPr="00697D2C">
        <w:rPr>
          <w:rFonts w:ascii="Malgun Gothic" w:eastAsia="Malgun Gothic" w:hAnsi="Malgun Gothic"/>
        </w:rPr>
        <w:t>au XIXe siècle</w:t>
      </w:r>
      <w:r>
        <w:rPr>
          <w:rFonts w:ascii="Malgun Gothic" w:eastAsia="Malgun Gothic" w:hAnsi="Malgun Gothic"/>
        </w:rPr>
        <w:t>.</w:t>
      </w:r>
    </w:p>
    <w:p w14:paraId="74C7FDB0" w14:textId="1B9FAD82" w:rsidR="008A5B74" w:rsidRDefault="00697D2C" w:rsidP="00D67488">
      <w:pPr>
        <w:pStyle w:val="Standard"/>
        <w:spacing w:line="480" w:lineRule="auto"/>
        <w:ind w:firstLine="567"/>
        <w:jc w:val="both"/>
        <w:rPr>
          <w:rFonts w:ascii="Malgun Gothic" w:eastAsiaTheme="minorEastAsia" w:hAnsi="Malgun Gothic"/>
        </w:rPr>
      </w:pPr>
      <w:r>
        <w:rPr>
          <w:rFonts w:ascii="Malgun Gothic" w:eastAsia="Malgun Gothic" w:hAnsi="Malgun Gothic"/>
        </w:rPr>
        <w:t xml:space="preserve">Dans l’extrait de «Une Vie», on peut voir que le baron est un homme riche  </w:t>
      </w:r>
      <w:r w:rsidR="00A20B07">
        <w:rPr>
          <w:rFonts w:ascii="Malgun Gothic" w:eastAsia="Malgun Gothic" w:hAnsi="Malgun Gothic"/>
        </w:rPr>
        <w:t xml:space="preserve">avec </w:t>
      </w:r>
      <w:r w:rsidR="00A20B07" w:rsidRPr="00A20B07">
        <w:rPr>
          <w:rFonts w:ascii="Malgun Gothic" w:eastAsia="Malgun Gothic" w:hAnsi="Malgun Gothic"/>
        </w:rPr>
        <w:t>des concepts progressistes</w:t>
      </w:r>
      <w:r w:rsidR="00A20B07">
        <w:rPr>
          <w:rFonts w:ascii="Malgun Gothic" w:eastAsia="Malgun Gothic" w:hAnsi="Malgun Gothic"/>
        </w:rPr>
        <w:t xml:space="preserve">. Son esprit </w:t>
      </w:r>
      <w:r w:rsidR="00A20B07" w:rsidRPr="00A20B07">
        <w:rPr>
          <w:rFonts w:ascii="Malgun Gothic" w:eastAsia="Malgun Gothic" w:hAnsi="Malgun Gothic"/>
        </w:rPr>
        <w:t>rousseauiste</w:t>
      </w:r>
      <w:r w:rsidR="00A20B07">
        <w:rPr>
          <w:rFonts w:ascii="Malgun Gothic" w:eastAsia="Malgun Gothic" w:hAnsi="Malgun Gothic"/>
        </w:rPr>
        <w:t xml:space="preserve"> lui pousse à ‘</w:t>
      </w:r>
      <w:r w:rsidR="00A20B07" w:rsidRPr="00A20B07">
        <w:rPr>
          <w:rFonts w:ascii="Malgun Gothic" w:eastAsia="Malgun Gothic" w:hAnsi="Malgun Gothic"/>
        </w:rPr>
        <w:t>méditait un plan d’éducation pour sa fille</w:t>
      </w:r>
      <w:r w:rsidR="00A20B07">
        <w:rPr>
          <w:rFonts w:ascii="Malgun Gothic" w:eastAsia="Malgun Gothic" w:hAnsi="Malgun Gothic"/>
        </w:rPr>
        <w:t xml:space="preserve">’ et sa richesse lui permet de le réaliser. Donc on peut dire que il est </w:t>
      </w:r>
      <w:r w:rsidR="00F640B3">
        <w:rPr>
          <w:rFonts w:ascii="Malgun Gothic" w:eastAsia="Malgun Gothic" w:hAnsi="Malgun Gothic"/>
        </w:rPr>
        <w:t xml:space="preserve">l’une des personnes </w:t>
      </w:r>
      <w:r w:rsidR="00F640B3">
        <w:rPr>
          <w:rFonts w:ascii="Malgun Gothic" w:eastAsiaTheme="minorEastAsia" w:hAnsi="Malgun Gothic" w:hint="eastAsia"/>
        </w:rPr>
        <w:t>q</w:t>
      </w:r>
      <w:r w:rsidR="00F640B3">
        <w:rPr>
          <w:rFonts w:ascii="Malgun Gothic" w:eastAsiaTheme="minorEastAsia" w:hAnsi="Malgun Gothic"/>
        </w:rPr>
        <w:t>ui valorisent le plus l’éducation des femmes à cette époque.</w:t>
      </w:r>
    </w:p>
    <w:p w14:paraId="57D001EF" w14:textId="7B3D2767" w:rsidR="00F640B3" w:rsidRDefault="00F640B3" w:rsidP="00D67488">
      <w:pPr>
        <w:pStyle w:val="Standard"/>
        <w:spacing w:line="480" w:lineRule="auto"/>
        <w:ind w:firstLine="567"/>
        <w:jc w:val="both"/>
        <w:rPr>
          <w:rFonts w:ascii="Malgun Gothic" w:eastAsiaTheme="minorEastAsia" w:hAnsi="Malgun Gothic"/>
        </w:rPr>
      </w:pPr>
      <w:r>
        <w:rPr>
          <w:rFonts w:ascii="Malgun Gothic" w:eastAsiaTheme="minorEastAsia" w:hAnsi="Malgun Gothic"/>
        </w:rPr>
        <w:t>Malgré cela, Jeanne ‘fut mise au Sacré-Cœur’</w:t>
      </w:r>
      <w:r w:rsidR="0057455A">
        <w:rPr>
          <w:rFonts w:ascii="Malgun Gothic" w:eastAsiaTheme="minorEastAsia" w:hAnsi="Malgun Gothic"/>
        </w:rPr>
        <w:t>. C’est-à-dire elle a été éduquée afin de devenir une femme ‘</w:t>
      </w:r>
      <w:r w:rsidR="0057455A" w:rsidRPr="0057455A">
        <w:rPr>
          <w:rFonts w:ascii="Malgun Gothic" w:eastAsiaTheme="minorEastAsia" w:hAnsi="Malgun Gothic"/>
        </w:rPr>
        <w:t>heureuse, bonne, droite et tendre</w:t>
      </w:r>
      <w:r w:rsidR="0057455A">
        <w:rPr>
          <w:rFonts w:ascii="Malgun Gothic" w:eastAsiaTheme="minorEastAsia" w:hAnsi="Malgun Gothic"/>
        </w:rPr>
        <w:t>’. Avec l’éducation elle peut devenir une bonne fille ou une bonne mère</w:t>
      </w:r>
      <w:r w:rsidR="00F474D2">
        <w:rPr>
          <w:rFonts w:ascii="Malgun Gothic" w:eastAsiaTheme="minorEastAsia" w:hAnsi="Malgun Gothic"/>
        </w:rPr>
        <w:t>, mais elle ne peut pas devenir une femme utile de la société. En fête, je pense que le baron n’a pas d’attentes pour elle de devenir une personne utile.</w:t>
      </w:r>
    </w:p>
    <w:p w14:paraId="741DA02A" w14:textId="49F579AA" w:rsidR="00F474D2" w:rsidRPr="003C6E7A" w:rsidRDefault="00F474D2" w:rsidP="00D67488">
      <w:pPr>
        <w:pStyle w:val="Standard"/>
        <w:spacing w:line="480" w:lineRule="auto"/>
        <w:ind w:firstLine="567"/>
        <w:jc w:val="both"/>
        <w:rPr>
          <w:rFonts w:ascii="微软雅黑" w:eastAsia="微软雅黑" w:hAnsi="微软雅黑" w:cs="微软雅黑" w:hint="eastAsia"/>
        </w:rPr>
      </w:pPr>
      <w:r>
        <w:rPr>
          <w:rFonts w:ascii="Malgun Gothic" w:eastAsiaTheme="minorEastAsia" w:hAnsi="Malgun Gothic"/>
        </w:rPr>
        <w:t xml:space="preserve">Ça reflète </w:t>
      </w:r>
      <w:r w:rsidRPr="00697D2C">
        <w:rPr>
          <w:rFonts w:ascii="Malgun Gothic" w:eastAsia="Malgun Gothic" w:hAnsi="Malgun Gothic"/>
        </w:rPr>
        <w:t>la condition féminine</w:t>
      </w:r>
      <w:r w:rsidR="003C6E7A">
        <w:rPr>
          <w:rFonts w:ascii="Malgun Gothic" w:eastAsia="Malgun Gothic" w:hAnsi="Malgun Gothic"/>
        </w:rPr>
        <w:t xml:space="preserve"> </w:t>
      </w:r>
      <w:r w:rsidR="003C6E7A" w:rsidRPr="00697D2C">
        <w:rPr>
          <w:rFonts w:ascii="Malgun Gothic" w:eastAsia="Malgun Gothic" w:hAnsi="Malgun Gothic"/>
        </w:rPr>
        <w:t>au XIXe siècle</w:t>
      </w:r>
      <w:r w:rsidR="003C6E7A">
        <w:rPr>
          <w:rFonts w:ascii="Malgun Gothic" w:eastAsia="Malgun Gothic" w:hAnsi="Malgun Gothic"/>
        </w:rPr>
        <w:t xml:space="preserve"> : Les femmes ne peuvent pas travailler ou décider des choses comme les hommes. Ce phénomène est maladif, et avec le développement de la société, il disparaît de plus </w:t>
      </w:r>
      <w:r w:rsidR="003C6E7A">
        <w:rPr>
          <w:rFonts w:ascii="微软雅黑" w:eastAsia="微软雅黑" w:hAnsi="微软雅黑" w:cs="微软雅黑" w:hint="eastAsia"/>
        </w:rPr>
        <w:t xml:space="preserve">en </w:t>
      </w:r>
      <w:r w:rsidR="003C6E7A">
        <w:rPr>
          <w:rFonts w:ascii="微软雅黑" w:eastAsia="微软雅黑" w:hAnsi="微软雅黑" w:cs="微软雅黑"/>
        </w:rPr>
        <w:t>plus</w:t>
      </w:r>
      <w:r w:rsidR="003C6E7A">
        <w:rPr>
          <w:rFonts w:ascii="微软雅黑" w:eastAsia="微软雅黑" w:hAnsi="微软雅黑" w:cs="微软雅黑" w:hint="eastAsia"/>
        </w:rPr>
        <w:t>.</w:t>
      </w:r>
    </w:p>
    <w:p w14:paraId="375C3CDA" w14:textId="58E67191" w:rsidR="008A5B74" w:rsidRDefault="008A5B74" w:rsidP="00F640B3">
      <w:pPr>
        <w:pStyle w:val="Standard"/>
        <w:tabs>
          <w:tab w:val="left" w:pos="2040"/>
        </w:tabs>
        <w:spacing w:line="480" w:lineRule="auto"/>
        <w:jc w:val="both"/>
      </w:pPr>
    </w:p>
    <w:sectPr w:rsidR="008A5B74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3B99D" w14:textId="77777777" w:rsidR="007261AB" w:rsidRDefault="007261AB">
      <w:r>
        <w:separator/>
      </w:r>
    </w:p>
  </w:endnote>
  <w:endnote w:type="continuationSeparator" w:id="0">
    <w:p w14:paraId="524E1A59" w14:textId="77777777" w:rsidR="007261AB" w:rsidRDefault="0072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98C85" w14:textId="77777777" w:rsidR="003C6E7A" w:rsidRDefault="003C6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FFE6" w14:textId="5561C239" w:rsidR="00D33F2D" w:rsidRDefault="00D67488" w:rsidP="00D67488">
    <w:pPr>
      <w:pStyle w:val="Standard"/>
      <w:jc w:val="right"/>
    </w:pPr>
    <w:bookmarkStart w:id="0" w:name="_GoBack"/>
    <w:bookmarkEnd w:id="0"/>
    <w:r>
      <w:t xml:space="preserve">(nombre de mots : </w:t>
    </w:r>
    <w:r w:rsidR="003C6E7A">
      <w:t>180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27A4" w14:textId="77777777" w:rsidR="003C6E7A" w:rsidRDefault="003C6E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CEE40" w14:textId="77777777" w:rsidR="007261AB" w:rsidRDefault="007261AB">
      <w:r>
        <w:rPr>
          <w:color w:val="000000"/>
        </w:rPr>
        <w:separator/>
      </w:r>
    </w:p>
  </w:footnote>
  <w:footnote w:type="continuationSeparator" w:id="0">
    <w:p w14:paraId="702997B1" w14:textId="77777777" w:rsidR="007261AB" w:rsidRDefault="0072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FFCFB" w14:textId="77777777" w:rsidR="003C6E7A" w:rsidRDefault="003C6E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5316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5B413E12" w14:textId="6D864029" w:rsidR="00D33F2D" w:rsidRDefault="00D67488" w:rsidP="00D67488">
    <w:pPr>
      <w:tabs>
        <w:tab w:val="center" w:pos="4820"/>
        <w:tab w:val="right" w:pos="9638"/>
      </w:tabs>
    </w:pPr>
    <w:r>
      <w:t>Prénom :</w:t>
    </w:r>
    <w:r w:rsidR="00865AC2">
      <w:t xml:space="preserve"> </w:t>
    </w:r>
    <w:r w:rsidR="00865AC2">
      <w:rPr>
        <w:rFonts w:hint="eastAsia"/>
      </w:rPr>
      <w:t>Antonin</w:t>
    </w:r>
    <w:r>
      <w:t xml:space="preserve"> </w:t>
    </w:r>
    <w:r>
      <w:tab/>
      <w:t>DM n°_</w:t>
    </w:r>
    <w:r w:rsidR="00865AC2">
      <w:t>7</w:t>
    </w:r>
    <w:r>
      <w:t>__</w:t>
    </w:r>
    <w:r>
      <w:tab/>
      <w:t xml:space="preserve">date : </w:t>
    </w:r>
    <w:r w:rsidR="00865AC2">
      <w:t>11</w:t>
    </w:r>
    <w:r>
      <w:t>/</w:t>
    </w:r>
    <w:r w:rsidR="00865AC2">
      <w:t>3</w:t>
    </w:r>
    <w:r>
      <w:t>/</w:t>
    </w:r>
    <w:r w:rsidR="00865AC2">
      <w:t>2020</w:t>
    </w:r>
  </w:p>
  <w:p w14:paraId="70F71286" w14:textId="284D13E9" w:rsidR="00D33F2D" w:rsidRDefault="00D67488" w:rsidP="00D67488">
    <w:pPr>
      <w:tabs>
        <w:tab w:val="center" w:pos="4820"/>
        <w:tab w:val="right" w:pos="9638"/>
      </w:tabs>
    </w:pPr>
    <w:proofErr w:type="spellStart"/>
    <w:r>
      <w:t>n°'étudiant</w:t>
    </w:r>
    <w:proofErr w:type="spellEnd"/>
    <w:r>
      <w:t> :</w:t>
    </w:r>
    <w:r w:rsidR="00865AC2">
      <w:t xml:space="preserve"> ZY1924110</w:t>
    </w:r>
    <w:r w:rsidR="00800DCC">
      <w:t>(</w:t>
    </w:r>
    <w:r w:rsidR="00865AC2">
      <w:t>15241031</w:t>
    </w:r>
    <w:r w:rsidR="00800DCC">
      <w:t>)</w:t>
    </w:r>
  </w:p>
  <w:p w14:paraId="518EA4A7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69E71" w14:textId="77777777" w:rsidR="003C6E7A" w:rsidRDefault="003C6E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3C6E7A"/>
    <w:rsid w:val="0057455A"/>
    <w:rsid w:val="00697D2C"/>
    <w:rsid w:val="007261AB"/>
    <w:rsid w:val="00800DCC"/>
    <w:rsid w:val="00865AC2"/>
    <w:rsid w:val="008A5B74"/>
    <w:rsid w:val="00A20B07"/>
    <w:rsid w:val="00D465A8"/>
    <w:rsid w:val="00D67488"/>
    <w:rsid w:val="00F474D2"/>
    <w:rsid w:val="00F640B3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FF836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576236219@qq.com</cp:lastModifiedBy>
  <cp:revision>5</cp:revision>
  <dcterms:created xsi:type="dcterms:W3CDTF">2019-09-23T07:02:00Z</dcterms:created>
  <dcterms:modified xsi:type="dcterms:W3CDTF">2020-03-11T03:36:00Z</dcterms:modified>
</cp:coreProperties>
</file>