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3970" w14:textId="563AB3CE" w:rsidR="00D64362" w:rsidRPr="00F60F3D" w:rsidRDefault="002414A9" w:rsidP="002641C0">
      <w:pPr>
        <w:spacing w:line="360" w:lineRule="auto"/>
        <w:rPr>
          <w:rFonts w:ascii="Times New Roman" w:hAnsi="Times New Roman" w:cs="Times New Roman"/>
          <w:sz w:val="24"/>
          <w:szCs w:val="28"/>
          <w:lang w:val="fr-CA"/>
        </w:rPr>
      </w:pPr>
      <w:r>
        <w:rPr>
          <w:rFonts w:ascii="Times New Roman" w:hAnsi="Times New Roman" w:cs="Times New Roman"/>
          <w:sz w:val="24"/>
          <w:szCs w:val="28"/>
          <w:lang w:val="fr-CA"/>
        </w:rPr>
        <w:t xml:space="preserve">En </w:t>
      </w:r>
      <w:r w:rsidR="00D64362" w:rsidRPr="002641C0">
        <w:rPr>
          <w:rFonts w:ascii="Times New Roman" w:hAnsi="Times New Roman" w:cs="Times New Roman"/>
          <w:sz w:val="24"/>
          <w:szCs w:val="28"/>
          <w:lang w:val="fr-CA"/>
        </w:rPr>
        <w:t>chinois</w:t>
      </w:r>
      <w:r>
        <w:rPr>
          <w:rFonts w:ascii="Times New Roman" w:hAnsi="Times New Roman" w:cs="Times New Roman"/>
          <w:sz w:val="24"/>
          <w:szCs w:val="28"/>
          <w:lang w:val="fr-CA"/>
        </w:rPr>
        <w:t>,</w:t>
      </w:r>
      <w:r w:rsidR="00D64362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fr-CA"/>
        </w:rPr>
        <w:t>l</w:t>
      </w:r>
      <w:r w:rsidR="00D64362" w:rsidRPr="002641C0">
        <w:rPr>
          <w:rFonts w:ascii="Times New Roman" w:hAnsi="Times New Roman" w:cs="Times New Roman"/>
          <w:sz w:val="24"/>
          <w:szCs w:val="28"/>
          <w:lang w:val="fr-CA"/>
        </w:rPr>
        <w:t>es verbes</w:t>
      </w:r>
      <w:r>
        <w:rPr>
          <w:rFonts w:ascii="Times New Roman" w:hAnsi="Times New Roman" w:cs="Times New Roman"/>
          <w:sz w:val="24"/>
          <w:szCs w:val="28"/>
          <w:lang w:val="fr-CA"/>
        </w:rPr>
        <w:t xml:space="preserve"> ne se conjuguent pas,</w:t>
      </w:r>
      <w:r w:rsidR="00D64362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le temps </w:t>
      </w:r>
      <w:r>
        <w:rPr>
          <w:rFonts w:ascii="Times New Roman" w:hAnsi="Times New Roman" w:cs="Times New Roman"/>
          <w:sz w:val="24"/>
          <w:szCs w:val="28"/>
          <w:lang w:val="fr-CA"/>
        </w:rPr>
        <w:t xml:space="preserve">est précisé </w:t>
      </w:r>
      <w:r w:rsidR="0063713C" w:rsidRPr="002641C0">
        <w:rPr>
          <w:rFonts w:ascii="Times New Roman" w:hAnsi="Times New Roman" w:cs="Times New Roman"/>
          <w:sz w:val="24"/>
          <w:szCs w:val="28"/>
          <w:lang w:val="fr-CA"/>
        </w:rPr>
        <w:t>par</w:t>
      </w:r>
      <w:r w:rsidR="00D64362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des expressions adverbiales. 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>Par contre</w:t>
      </w:r>
      <w:r w:rsidR="006C1C97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fr-CA"/>
        </w:rPr>
        <w:t>en</w:t>
      </w:r>
      <w:r w:rsidR="006C1C97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français</w:t>
      </w:r>
      <w:r>
        <w:rPr>
          <w:rFonts w:ascii="Times New Roman" w:hAnsi="Times New Roman" w:cs="Times New Roman"/>
          <w:sz w:val="24"/>
          <w:szCs w:val="28"/>
          <w:lang w:val="fr-CA"/>
        </w:rPr>
        <w:t>,</w:t>
      </w:r>
      <w:r w:rsidR="006C1C97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les verbes se</w:t>
      </w:r>
      <w:r>
        <w:rPr>
          <w:rFonts w:ascii="Times New Roman" w:hAnsi="Times New Roman" w:cs="Times New Roman"/>
          <w:sz w:val="24"/>
          <w:szCs w:val="28"/>
          <w:lang w:val="fr-CA"/>
        </w:rPr>
        <w:t xml:space="preserve"> conjuguent selon </w:t>
      </w:r>
      <w:r w:rsidR="006C1C97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les </w:t>
      </w:r>
      <w:r>
        <w:rPr>
          <w:rFonts w:ascii="Times New Roman" w:hAnsi="Times New Roman" w:cs="Times New Roman"/>
          <w:sz w:val="24"/>
          <w:szCs w:val="28"/>
          <w:lang w:val="fr-CA"/>
        </w:rPr>
        <w:t xml:space="preserve">personnes, les 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>temps, les modes et les types de verbes</w:t>
      </w:r>
      <w:r w:rsidR="006A3E7D">
        <w:rPr>
          <w:rFonts w:ascii="Times New Roman" w:hAnsi="Times New Roman" w:cs="Times New Roman" w:hint="eastAsia"/>
          <w:sz w:val="24"/>
          <w:szCs w:val="28"/>
          <w:lang w:val="fr-CA"/>
        </w:rPr>
        <w:t>：</w:t>
      </w:r>
      <w:r w:rsidR="005A13D8">
        <w:rPr>
          <w:rFonts w:ascii="Times New Roman" w:hAnsi="Times New Roman" w:cs="Times New Roman"/>
          <w:sz w:val="24"/>
          <w:szCs w:val="28"/>
          <w:lang w:val="fr-CA"/>
        </w:rPr>
        <w:t>t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 xml:space="preserve">rop de </w:t>
      </w:r>
      <w:r w:rsidR="006A3E7D">
        <w:rPr>
          <w:rFonts w:ascii="Times New Roman" w:hAnsi="Times New Roman" w:cs="Times New Roman" w:hint="eastAsia"/>
          <w:sz w:val="24"/>
          <w:szCs w:val="28"/>
          <w:lang w:val="fr-CA"/>
        </w:rPr>
        <w:t>choses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 xml:space="preserve"> </w:t>
      </w:r>
      <w:r w:rsidR="005A13D8">
        <w:rPr>
          <w:rFonts w:ascii="Times New Roman" w:hAnsi="Times New Roman" w:cs="Times New Roman"/>
          <w:sz w:val="24"/>
          <w:szCs w:val="28"/>
          <w:lang w:val="fr-CA"/>
        </w:rPr>
        <w:t xml:space="preserve">à </w:t>
      </w:r>
      <w:r w:rsidR="006A3E7D">
        <w:rPr>
          <w:rFonts w:ascii="Times New Roman" w:hAnsi="Times New Roman" w:cs="Times New Roman" w:hint="eastAsia"/>
          <w:sz w:val="24"/>
          <w:szCs w:val="28"/>
          <w:lang w:val="fr-CA"/>
        </w:rPr>
        <w:t>apprendre</w:t>
      </w:r>
      <w:r w:rsidR="006A3E7D">
        <w:rPr>
          <w:rFonts w:ascii="Times New Roman" w:hAnsi="Times New Roman" w:cs="Times New Roman"/>
          <w:sz w:val="24"/>
          <w:szCs w:val="28"/>
          <w:lang w:val="fr-CA"/>
        </w:rPr>
        <w:t xml:space="preserve"> </w:t>
      </w:r>
      <w:r w:rsidR="005A13D8">
        <w:rPr>
          <w:rFonts w:ascii="Times New Roman" w:hAnsi="Times New Roman" w:cs="Times New Roman"/>
          <w:sz w:val="24"/>
          <w:szCs w:val="28"/>
          <w:lang w:val="fr-CA"/>
        </w:rPr>
        <w:t xml:space="preserve">et 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>à</w:t>
      </w:r>
      <w:r w:rsidR="002641C0" w:rsidRPr="002641C0">
        <w:rPr>
          <w:rFonts w:ascii="Times New Roman" w:hAnsi="Times New Roman" w:cs="Times New Roman"/>
          <w:sz w:val="24"/>
          <w:szCs w:val="28"/>
          <w:lang w:val="fr-CA"/>
        </w:rPr>
        <w:t xml:space="preserve"> </w:t>
      </w:r>
      <w:r w:rsidR="005A13D8">
        <w:rPr>
          <w:rFonts w:ascii="Times New Roman" w:hAnsi="Times New Roman" w:cs="Times New Roman"/>
          <w:sz w:val="24"/>
          <w:szCs w:val="28"/>
          <w:lang w:val="fr-CA"/>
        </w:rPr>
        <w:t>mémoriser</w:t>
      </w:r>
      <w:r w:rsidR="00F60F3D">
        <w:rPr>
          <w:rFonts w:ascii="Times New Roman" w:hAnsi="Times New Roman" w:cs="Times New Roman"/>
          <w:sz w:val="24"/>
          <w:szCs w:val="28"/>
          <w:lang w:val="fr-CA"/>
        </w:rPr>
        <w:t xml:space="preserve"> ! Pourquoi ces langues sont si différentes ? </w:t>
      </w:r>
      <w:r w:rsidR="00F60F3D" w:rsidRPr="00F60F3D">
        <w:rPr>
          <w:rFonts w:ascii="Times New Roman" w:hAnsi="Times New Roman" w:cs="Times New Roman"/>
          <w:sz w:val="24"/>
          <w:szCs w:val="28"/>
          <w:lang w:val="fr-CA"/>
        </w:rPr>
        <w:t>M. Zhao me répond : « C’est parce que les Chinois voient le temps comme un mouvement continu et indépendant. »</w:t>
      </w:r>
    </w:p>
    <w:p w14:paraId="15936252" w14:textId="119B5EBC" w:rsidR="002641C0" w:rsidRPr="002641C0" w:rsidRDefault="002641C0" w:rsidP="002641C0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  <w:lang w:val="fr-CA"/>
        </w:rPr>
      </w:pPr>
      <w:r>
        <w:rPr>
          <w:rFonts w:ascii="Times New Roman" w:hAnsi="Times New Roman" w:cs="Times New Roman"/>
          <w:sz w:val="24"/>
          <w:szCs w:val="28"/>
          <w:lang w:val="fr-CA"/>
        </w:rPr>
        <w:t>(7</w:t>
      </w:r>
      <w:r w:rsidR="006A3E7D">
        <w:rPr>
          <w:rFonts w:ascii="Times New Roman" w:hAnsi="Times New Roman" w:cs="Times New Roman" w:hint="eastAsia"/>
          <w:sz w:val="24"/>
          <w:szCs w:val="28"/>
          <w:lang w:val="fr-C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fr-CA"/>
        </w:rPr>
        <w:t xml:space="preserve"> mots)</w:t>
      </w:r>
    </w:p>
    <w:sectPr w:rsidR="002641C0" w:rsidRPr="0026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F257" w14:textId="77777777" w:rsidR="00E07A6E" w:rsidRDefault="00E07A6E" w:rsidP="006A3E7D">
      <w:r>
        <w:separator/>
      </w:r>
    </w:p>
  </w:endnote>
  <w:endnote w:type="continuationSeparator" w:id="0">
    <w:p w14:paraId="1D979F33" w14:textId="77777777" w:rsidR="00E07A6E" w:rsidRDefault="00E07A6E" w:rsidP="006A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BFD8" w14:textId="77777777" w:rsidR="00E07A6E" w:rsidRDefault="00E07A6E" w:rsidP="006A3E7D">
      <w:r>
        <w:separator/>
      </w:r>
    </w:p>
  </w:footnote>
  <w:footnote w:type="continuationSeparator" w:id="0">
    <w:p w14:paraId="211FA673" w14:textId="77777777" w:rsidR="00E07A6E" w:rsidRDefault="00E07A6E" w:rsidP="006A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2"/>
    <w:rsid w:val="002414A9"/>
    <w:rsid w:val="002641C0"/>
    <w:rsid w:val="00426A5D"/>
    <w:rsid w:val="005A13D8"/>
    <w:rsid w:val="0063713C"/>
    <w:rsid w:val="006A3E7D"/>
    <w:rsid w:val="006C1C97"/>
    <w:rsid w:val="00D64362"/>
    <w:rsid w:val="00E07A6E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CC8D"/>
  <w15:chartTrackingRefBased/>
  <w15:docId w15:val="{EEDE1AF0-B867-4D89-8B88-825B43A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张</dc:creator>
  <cp:keywords/>
  <dc:description/>
  <cp:lastModifiedBy>佳怡 张</cp:lastModifiedBy>
  <cp:revision>2</cp:revision>
  <dcterms:created xsi:type="dcterms:W3CDTF">2020-03-14T12:39:00Z</dcterms:created>
  <dcterms:modified xsi:type="dcterms:W3CDTF">2020-03-14T16:03:00Z</dcterms:modified>
</cp:coreProperties>
</file>